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40" w:lineRule="exact"/>
        <w:jc w:val="center"/>
        <w:rPr>
          <w:rFonts w:ascii="方正小标宋_GBK" w:eastAsia="方正小标宋_GBK"/>
          <w:bCs/>
          <w:color w:val="FF0000"/>
          <w:spacing w:val="40"/>
          <w:w w:val="60"/>
          <w:sz w:val="96"/>
          <w:szCs w:val="100"/>
        </w:rPr>
      </w:pPr>
      <w:r>
        <w:rPr>
          <w:rFonts w:hint="eastAsia" w:ascii="方正小标宋_GBK" w:eastAsia="方正小标宋_GBK"/>
          <w:bCs/>
          <w:color w:val="FF0000"/>
          <w:spacing w:val="40"/>
          <w:w w:val="60"/>
          <w:sz w:val="96"/>
          <w:szCs w:val="100"/>
        </w:rPr>
        <w:t>贵州商学院学生资助管理中心</w:t>
      </w:r>
    </w:p>
    <w:p>
      <w:pPr>
        <w:spacing w:line="500" w:lineRule="exact"/>
        <w:rPr>
          <w:rFonts w:ascii="仿宋" w:hAnsi="仿宋" w:eastAsia="仿宋"/>
          <w:color w:val="000000"/>
          <w:sz w:val="32"/>
          <w:szCs w:val="32"/>
        </w:rPr>
      </w:pPr>
    </w:p>
    <w:p>
      <w:pPr>
        <w:spacing w:line="500" w:lineRule="exact"/>
        <w:rPr>
          <w:rFonts w:ascii="仿宋" w:hAnsi="仿宋" w:eastAsia="仿宋"/>
          <w:color w:val="000000"/>
          <w:sz w:val="32"/>
          <w:szCs w:val="32"/>
        </w:rPr>
      </w:pPr>
    </w:p>
    <w:p>
      <w:pPr>
        <w:spacing w:line="500" w:lineRule="exact"/>
        <w:rPr>
          <w:rFonts w:ascii="仿宋" w:hAnsi="仿宋" w:eastAsia="仿宋"/>
          <w:color w:val="000000"/>
          <w:sz w:val="32"/>
          <w:szCs w:val="32"/>
        </w:rPr>
      </w:pPr>
    </w:p>
    <w:p>
      <w:pPr>
        <w:spacing w:line="400" w:lineRule="exact"/>
        <w:jc w:val="center"/>
        <w:rPr>
          <w:rFonts w:ascii="仿宋" w:hAnsi="仿宋" w:eastAsia="仿宋"/>
          <w:color w:val="000000"/>
          <w:sz w:val="32"/>
          <w:szCs w:val="32"/>
        </w:rPr>
      </w:pPr>
      <w:r>
        <w:rPr>
          <w:rFonts w:hint="eastAsia" w:ascii="仿宋_GB2312" w:hAnsi="仿宋" w:eastAsia="仿宋_GB2312"/>
          <w:bCs/>
          <w:sz w:val="32"/>
          <w:szCs w:val="32"/>
        </w:rPr>
        <w:t>黔商院资助发〔</w:t>
      </w:r>
      <w:r>
        <w:rPr>
          <w:rFonts w:ascii="仿宋_GB2312" w:hAnsi="仿宋" w:eastAsia="仿宋_GB2312"/>
          <w:bCs/>
          <w:sz w:val="32"/>
          <w:szCs w:val="32"/>
        </w:rPr>
        <w:t>20</w:t>
      </w:r>
      <w:r>
        <w:rPr>
          <w:rFonts w:hint="eastAsia" w:ascii="仿宋_GB2312" w:hAnsi="仿宋" w:eastAsia="仿宋_GB2312"/>
          <w:bCs/>
          <w:sz w:val="32"/>
          <w:szCs w:val="32"/>
          <w:lang w:val="en-US" w:eastAsia="zh-CN"/>
        </w:rPr>
        <w:t>20</w:t>
      </w:r>
      <w:r>
        <w:rPr>
          <w:rFonts w:hint="eastAsia" w:ascii="仿宋_GB2312" w:hAnsi="仿宋" w:eastAsia="仿宋_GB2312"/>
          <w:bCs/>
          <w:sz w:val="32"/>
          <w:szCs w:val="32"/>
        </w:rPr>
        <w:t>〕</w:t>
      </w:r>
      <w:r>
        <w:rPr>
          <w:rFonts w:ascii="仿宋_GB2312" w:hAnsi="仿宋" w:eastAsia="仿宋_GB2312"/>
          <w:bCs/>
          <w:sz w:val="32"/>
          <w:szCs w:val="32"/>
        </w:rPr>
        <w:t>1</w:t>
      </w:r>
      <w:r>
        <w:rPr>
          <w:rFonts w:hint="eastAsia" w:ascii="仿宋_GB2312" w:hAnsi="仿宋" w:eastAsia="仿宋_GB2312"/>
          <w:bCs/>
          <w:sz w:val="32"/>
          <w:szCs w:val="32"/>
        </w:rPr>
        <w:t>号</w:t>
      </w:r>
    </w:p>
    <w:p>
      <w:pPr>
        <w:spacing w:line="500" w:lineRule="exact"/>
        <w:jc w:val="center"/>
        <w:rPr>
          <w:rFonts w:ascii="宋体" w:cs="方正小标宋简体"/>
          <w:b/>
          <w:bCs/>
          <w:sz w:val="44"/>
          <w:szCs w:val="44"/>
        </w:rPr>
      </w:pPr>
      <w:r>
        <w:pict>
          <v:line id="_x0000_s1026" o:spid="_x0000_s1026" o:spt="20" style="position:absolute;left:0pt;margin-left:-7.85pt;margin-top:7.55pt;height:0pt;width:449.3pt;z-index:-1024;mso-width-relative:page;mso-height-relative:page;" stroked="t" coordsize="21600,21600" o:gfxdata="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7LUJ81gAAAAkBAAAPAAAAAAAA&#10;AAEAIAAAACIAAABkcnMvZG93bnJldi54bWxQSwECFAAUAAAACACHTuJAbTxu/9sBAACXAwAADgAA&#10;AAAAAAABACAAAAAlAQAAZHJzL2Uyb0RvYy54bWxQSwUGAAAAAAYABgBZAQAAcgUAAAAA&#10;">
            <v:path arrowok="t"/>
            <v:fill focussize="0,0"/>
            <v:stroke weight="2pt" color="#FF0000"/>
            <v:imagedata o:title=""/>
            <o:lock v:ext="edit"/>
          </v:line>
        </w:pic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jc w:val="center"/>
        <w:rPr>
          <w:rStyle w:val="5"/>
          <w:rFonts w:hint="eastAsia" w:ascii="宋体" w:hAnsi="宋体" w:eastAsia="宋体" w:cs="宋体"/>
          <w:i w:val="0"/>
          <w:caps w:val="0"/>
          <w:color w:val="333333"/>
          <w:spacing w:val="0"/>
          <w:kern w:val="0"/>
          <w:sz w:val="28"/>
          <w:szCs w:val="28"/>
          <w:shd w:val="clear" w:color="auto" w:fill="FFFFFF"/>
          <w:lang w:val="en-US" w:eastAsia="zh-CN" w:bidi="ar"/>
        </w:rPr>
      </w:pPr>
      <w:r>
        <w:rPr>
          <w:rFonts w:hint="eastAsia" w:ascii="宋体" w:hAnsi="宋体" w:eastAsia="宋体" w:cs="宋体"/>
          <w:b/>
          <w:color w:val="49832F"/>
          <w:kern w:val="0"/>
          <w:sz w:val="30"/>
          <w:szCs w:val="30"/>
          <w:lang w:val="en-US" w:eastAsia="zh-CN" w:bidi="ar"/>
        </w:rPr>
        <w:t>贵州</w:t>
      </w:r>
      <w:r>
        <w:rPr>
          <w:rFonts w:hint="eastAsia" w:ascii="宋体" w:hAnsi="宋体" w:cs="宋体"/>
          <w:b/>
          <w:color w:val="49832F"/>
          <w:kern w:val="0"/>
          <w:sz w:val="30"/>
          <w:szCs w:val="30"/>
          <w:lang w:val="en-US" w:eastAsia="zh-CN" w:bidi="ar"/>
        </w:rPr>
        <w:t>商学院</w:t>
      </w:r>
      <w:r>
        <w:rPr>
          <w:rFonts w:hint="eastAsia" w:ascii="宋体" w:hAnsi="宋体" w:eastAsia="宋体" w:cs="宋体"/>
          <w:b/>
          <w:color w:val="49832F"/>
          <w:kern w:val="0"/>
          <w:sz w:val="30"/>
          <w:szCs w:val="30"/>
          <w:lang w:val="en-US" w:eastAsia="zh-CN" w:bidi="ar"/>
        </w:rPr>
        <w:t>关于20</w:t>
      </w:r>
      <w:r>
        <w:rPr>
          <w:rFonts w:hint="eastAsia" w:ascii="宋体" w:hAnsi="宋体" w:cs="宋体"/>
          <w:b/>
          <w:color w:val="49832F"/>
          <w:kern w:val="0"/>
          <w:sz w:val="30"/>
          <w:szCs w:val="30"/>
          <w:lang w:val="en-US" w:eastAsia="zh-CN" w:bidi="ar"/>
        </w:rPr>
        <w:t>20</w:t>
      </w:r>
      <w:r>
        <w:rPr>
          <w:rFonts w:hint="eastAsia" w:ascii="宋体" w:hAnsi="宋体" w:eastAsia="宋体" w:cs="宋体"/>
          <w:b/>
          <w:color w:val="49832F"/>
          <w:kern w:val="0"/>
          <w:sz w:val="30"/>
          <w:szCs w:val="30"/>
          <w:lang w:val="en-US" w:eastAsia="zh-CN" w:bidi="ar"/>
        </w:rPr>
        <w:t>年办理毕业生下基层就业（服务）服务期满学费补偿贷款代偿的通知</w:t>
      </w:r>
    </w:p>
    <w:p>
      <w:pPr>
        <w:spacing w:line="580" w:lineRule="exact"/>
        <w:jc w:val="left"/>
        <w:rPr>
          <w:rFonts w:ascii="方正小标宋简体" w:hAnsi="方正小标宋简体" w:eastAsia="方正小标宋简体" w:cs="方正小标宋简体"/>
          <w:sz w:val="44"/>
          <w:szCs w:val="44"/>
        </w:rPr>
      </w:pP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rPr>
        <w:t>学院：</w:t>
      </w:r>
    </w:p>
    <w:p>
      <w:pPr>
        <w:pStyle w:val="7"/>
        <w:keepNext w:val="0"/>
        <w:keepLines w:val="0"/>
        <w:widowControl w:val="0"/>
        <w:shd w:val="clear" w:color="auto" w:fill="auto"/>
        <w:bidi w:val="0"/>
        <w:spacing w:before="0" w:after="0" w:line="513" w:lineRule="exact"/>
        <w:ind w:left="0" w:right="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为贯彻落实《贵州省高等学校毕业生学费补偿国家助学贷款代偿暂行办法》（黔财教〔</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114</w:t>
      </w:r>
      <w:r>
        <w:rPr>
          <w:rFonts w:hint="eastAsia" w:ascii="仿宋_GB2312" w:hAnsi="仿宋_GB2312" w:eastAsia="仿宋_GB2312" w:cs="仿宋_GB2312"/>
          <w:sz w:val="32"/>
          <w:szCs w:val="32"/>
        </w:rPr>
        <w:t>号）及《省教育厅关于对</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贵州省高等学校毕业生学费补偿国家助学贷款代偿暂行办法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补充说明的通知》（黔教助发〔</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222</w:t>
      </w:r>
      <w:r>
        <w:rPr>
          <w:rFonts w:hint="eastAsia" w:ascii="仿宋_GB2312" w:hAnsi="仿宋_GB2312" w:eastAsia="仿宋_GB2312" w:cs="仿宋_GB2312"/>
          <w:sz w:val="32"/>
          <w:szCs w:val="32"/>
        </w:rPr>
        <w:t>号）</w:t>
      </w:r>
      <w:r>
        <w:rPr>
          <w:color w:val="000000"/>
          <w:spacing w:val="0"/>
          <w:w w:val="100"/>
          <w:position w:val="0"/>
        </w:rPr>
        <w:t>和《省财政厅 省教育厅关于下达</w:t>
      </w:r>
      <w:r>
        <w:rPr>
          <w:color w:val="000000"/>
          <w:spacing w:val="0"/>
          <w:w w:val="100"/>
          <w:position w:val="0"/>
          <w:sz w:val="32"/>
          <w:szCs w:val="32"/>
        </w:rPr>
        <w:t>2016</w:t>
      </w:r>
      <w:r>
        <w:rPr>
          <w:color w:val="000000"/>
          <w:spacing w:val="0"/>
          <w:w w:val="100"/>
          <w:position w:val="0"/>
        </w:rPr>
        <w:t>年省属高等院校毕业生下基层学费补偿国家助学贷款代偿省级专项资金预算的通知》（黔财教</w:t>
      </w:r>
      <w:r>
        <w:rPr>
          <w:color w:val="000000"/>
          <w:spacing w:val="0"/>
          <w:w w:val="100"/>
          <w:position w:val="0"/>
          <w:sz w:val="32"/>
          <w:szCs w:val="32"/>
        </w:rPr>
        <w:t>（2016） 107</w:t>
      </w:r>
      <w:r>
        <w:rPr>
          <w:color w:val="000000"/>
          <w:spacing w:val="0"/>
          <w:w w:val="100"/>
          <w:position w:val="0"/>
        </w:rPr>
        <w:t>号），</w:t>
      </w:r>
      <w:r>
        <w:rPr>
          <w:rFonts w:hint="eastAsia" w:ascii="仿宋_GB2312" w:hAnsi="仿宋_GB2312" w:eastAsia="仿宋_GB2312" w:cs="仿宋_GB2312"/>
          <w:sz w:val="32"/>
          <w:szCs w:val="32"/>
        </w:rPr>
        <w:t>根据《省教育厅办公室关于报送</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年省属高校毕业生下基层学费补偿国家助学贷款代偿申报材料的通知》（黔教办函〔</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color w:val="000000"/>
          <w:spacing w:val="0"/>
          <w:w w:val="100"/>
          <w:position w:val="0"/>
        </w:rPr>
        <w:t>为做好</w:t>
      </w:r>
      <w:r>
        <w:rPr>
          <w:color w:val="000000"/>
          <w:spacing w:val="0"/>
          <w:w w:val="100"/>
          <w:position w:val="0"/>
          <w:sz w:val="32"/>
          <w:szCs w:val="32"/>
        </w:rPr>
        <w:t xml:space="preserve">2020 </w:t>
      </w:r>
      <w:r>
        <w:rPr>
          <w:color w:val="000000"/>
          <w:spacing w:val="0"/>
          <w:w w:val="100"/>
          <w:position w:val="0"/>
        </w:rPr>
        <w:t>年省属高校毕业生下基层学费补偿国家助学贷款代偿（以下简 称学费补偿代偿）申报工作，现就有关要求通知如下：</w:t>
      </w:r>
      <w:r>
        <w:rPr>
          <w:rFonts w:ascii="仿宋_GB2312" w:hAnsi="仿宋_GB2312" w:eastAsia="仿宋_GB2312" w:cs="仿宋_GB2312"/>
          <w:sz w:val="32"/>
          <w:szCs w:val="32"/>
        </w:rPr>
        <w:t xml:space="preserve"> </w:t>
      </w:r>
    </w:p>
    <w:p>
      <w:pPr>
        <w:spacing w:line="460" w:lineRule="exact"/>
        <w:ind w:firstLine="582" w:firstLineChars="200"/>
        <w:jc w:val="left"/>
        <w:rPr>
          <w:rFonts w:ascii="微软雅黑" w:hAnsi="微软雅黑" w:eastAsia="微软雅黑" w:cs="宋体"/>
          <w:color w:val="585858"/>
          <w:kern w:val="0"/>
          <w:sz w:val="18"/>
          <w:szCs w:val="18"/>
        </w:rPr>
      </w:pPr>
      <w:r>
        <w:rPr>
          <w:rFonts w:hint="eastAsia" w:ascii="仿宋" w:hAnsi="仿宋" w:eastAsia="仿宋" w:cs="宋体"/>
          <w:b/>
          <w:bCs/>
          <w:color w:val="585858"/>
          <w:kern w:val="0"/>
          <w:sz w:val="29"/>
          <w:szCs w:val="29"/>
          <w:lang w:val="en-US" w:eastAsia="zh-CN"/>
        </w:rPr>
        <w:t>一、</w:t>
      </w:r>
      <w:r>
        <w:rPr>
          <w:rFonts w:hint="eastAsia" w:ascii="楷体" w:hAnsi="楷体" w:eastAsia="楷体" w:cs="宋体"/>
          <w:b/>
          <w:bCs/>
          <w:color w:val="585858"/>
          <w:kern w:val="0"/>
          <w:sz w:val="32"/>
          <w:szCs w:val="32"/>
        </w:rPr>
        <w:t>申请对象</w:t>
      </w:r>
      <w:r>
        <w:rPr>
          <w:rFonts w:ascii="仿宋" w:hAnsi="仿宋" w:eastAsia="仿宋" w:cs="宋体"/>
          <w:color w:val="585858"/>
          <w:kern w:val="0"/>
          <w:sz w:val="29"/>
          <w:szCs w:val="29"/>
        </w:rPr>
        <w:t xml:space="preserve"> </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宋体" w:hAnsi="宋体" w:eastAsia="宋体" w:cs="宋体"/>
          <w:i w:val="0"/>
          <w:caps w:val="0"/>
          <w:color w:val="333333"/>
          <w:spacing w:val="0"/>
          <w:sz w:val="27"/>
          <w:szCs w:val="27"/>
          <w:shd w:val="clear" w:color="auto" w:fill="FFFFFF"/>
        </w:rPr>
        <w:t>.</w:t>
      </w:r>
      <w:r>
        <w:rPr>
          <w:rFonts w:ascii="仿宋_GB2312" w:hAnsi="仿宋_GB2312" w:eastAsia="仿宋_GB2312" w:cs="仿宋_GB2312"/>
          <w:sz w:val="32"/>
          <w:szCs w:val="32"/>
        </w:rPr>
        <w:t>2006-2008</w:t>
      </w:r>
      <w:r>
        <w:rPr>
          <w:rFonts w:hint="eastAsia" w:ascii="仿宋_GB2312" w:hAnsi="仿宋_GB2312" w:eastAsia="仿宋_GB2312" w:cs="仿宋_GB2312"/>
          <w:sz w:val="32"/>
          <w:szCs w:val="32"/>
        </w:rPr>
        <w:t>年毕业参加“五大项目”下基层服务，且连续服务期满</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年的毕业生（只享受代偿国家助学贷款）。</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宋体" w:hAnsi="宋体" w:eastAsia="宋体" w:cs="宋体"/>
          <w:i w:val="0"/>
          <w:caps w:val="0"/>
          <w:color w:val="333333"/>
          <w:spacing w:val="0"/>
          <w:sz w:val="27"/>
          <w:szCs w:val="27"/>
          <w:shd w:val="clear" w:color="auto" w:fill="FFFFFF"/>
        </w:rPr>
        <w:t>.</w:t>
      </w:r>
      <w:r>
        <w:rPr>
          <w:rFonts w:ascii="仿宋_GB2312" w:hAnsi="仿宋_GB2312" w:eastAsia="仿宋_GB2312" w:cs="仿宋_GB2312"/>
          <w:sz w:val="32"/>
          <w:szCs w:val="32"/>
        </w:rPr>
        <w:t>2006-2008</w:t>
      </w:r>
      <w:r>
        <w:rPr>
          <w:rFonts w:hint="eastAsia" w:ascii="仿宋_GB2312" w:hAnsi="仿宋_GB2312" w:eastAsia="仿宋_GB2312" w:cs="仿宋_GB2312"/>
          <w:sz w:val="32"/>
          <w:szCs w:val="32"/>
        </w:rPr>
        <w:t>年毕业，并在</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年以后参加工作的学生。须符合毕业后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年内就业且是首次参加工作，同时连续服务期满三年，此种情形需要提供由单位人事部门出具的签字盖章的首次参加工作的证明。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rPr>
          <w:rFonts w:hint="eastAsia" w:ascii="宋体" w:hAnsi="宋体" w:eastAsia="宋体" w:cs="宋体"/>
          <w:i w:val="0"/>
          <w:caps w:val="0"/>
          <w:color w:val="333333"/>
          <w:spacing w:val="0"/>
          <w:sz w:val="27"/>
          <w:szCs w:val="27"/>
          <w:shd w:val="clear" w:color="auto" w:fill="FFFFFF"/>
        </w:rPr>
      </w:pPr>
      <w:r>
        <w:rPr>
          <w:rFonts w:ascii="仿宋_GB2312" w:hAnsi="仿宋_GB2312" w:eastAsia="仿宋_GB2312" w:cs="仿宋_GB2312"/>
          <w:sz w:val="32"/>
          <w:szCs w:val="32"/>
        </w:rPr>
        <w:t>3</w:t>
      </w:r>
      <w:r>
        <w:rPr>
          <w:rFonts w:hint="eastAsia" w:ascii="宋体" w:hAnsi="宋体" w:eastAsia="宋体" w:cs="宋体"/>
          <w:i w:val="0"/>
          <w:caps w:val="0"/>
          <w:color w:val="333333"/>
          <w:spacing w:val="0"/>
          <w:sz w:val="27"/>
          <w:szCs w:val="27"/>
          <w:shd w:val="clear" w:color="auto" w:fill="FFFFFF"/>
        </w:rPr>
        <w:t>.2009、2010、2011、2012、2013、2014、2015、2016</w:t>
      </w:r>
      <w:r>
        <w:rPr>
          <w:rFonts w:hint="eastAsia" w:ascii="宋体" w:hAnsi="宋体" w:cs="宋体"/>
          <w:i w:val="0"/>
          <w:caps w:val="0"/>
          <w:color w:val="333333"/>
          <w:spacing w:val="0"/>
          <w:sz w:val="27"/>
          <w:szCs w:val="27"/>
          <w:shd w:val="clear" w:color="auto" w:fill="FFFFFF"/>
          <w:lang w:eastAsia="zh-CN"/>
        </w:rPr>
        <w:t>、</w:t>
      </w:r>
      <w:r>
        <w:rPr>
          <w:rFonts w:hint="eastAsia" w:ascii="宋体" w:hAnsi="宋体" w:cs="宋体"/>
          <w:i w:val="0"/>
          <w:caps w:val="0"/>
          <w:color w:val="333333"/>
          <w:spacing w:val="0"/>
          <w:sz w:val="27"/>
          <w:szCs w:val="27"/>
          <w:shd w:val="clear" w:color="auto" w:fill="FFFFFF"/>
          <w:lang w:val="en-US" w:eastAsia="zh-CN"/>
        </w:rPr>
        <w:t>2017</w:t>
      </w:r>
      <w:r>
        <w:rPr>
          <w:rFonts w:hint="eastAsia" w:ascii="宋体" w:hAnsi="宋体" w:eastAsia="宋体" w:cs="宋体"/>
          <w:i w:val="0"/>
          <w:caps w:val="0"/>
          <w:color w:val="333333"/>
          <w:spacing w:val="0"/>
          <w:sz w:val="27"/>
          <w:szCs w:val="27"/>
          <w:shd w:val="clear" w:color="auto" w:fill="FFFFFF"/>
        </w:rPr>
        <w:t>年下基层服务（就业）的毕业生。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50"/>
        <w:jc w:val="left"/>
      </w:pPr>
      <w:r>
        <w:rPr>
          <w:rStyle w:val="5"/>
          <w:rFonts w:hint="eastAsia" w:ascii="宋体" w:hAnsi="宋体" w:eastAsia="宋体" w:cs="宋体"/>
          <w:i w:val="0"/>
          <w:caps w:val="0"/>
          <w:color w:val="333333"/>
          <w:spacing w:val="0"/>
          <w:sz w:val="27"/>
          <w:szCs w:val="27"/>
          <w:shd w:val="clear" w:color="auto" w:fill="FFFFFF"/>
        </w:rPr>
        <w:t>二、办理条件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420"/>
        <w:jc w:val="left"/>
      </w:pPr>
      <w:r>
        <w:rPr>
          <w:rFonts w:hint="eastAsia" w:ascii="宋体" w:hAnsi="宋体" w:eastAsia="宋体" w:cs="宋体"/>
          <w:i w:val="0"/>
          <w:caps w:val="0"/>
          <w:color w:val="333333"/>
          <w:spacing w:val="0"/>
          <w:sz w:val="27"/>
          <w:szCs w:val="27"/>
          <w:shd w:val="clear" w:color="auto" w:fill="FFFFFF"/>
        </w:rPr>
        <w:t> （一）2006-2008年下基层服务（就业）毕业生须满足以下条件可申请贷款代偿：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rPr>
        <w:t>1.就业类型为五类基层服务（就业）项目，即：选聘高校毕业生到村任职工作、农村义务教育阶段学校教师特设岗位计划、三支一扶计划、大学生自愿服务西部计划、一村一名大学生工程；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494"/>
        <w:jc w:val="left"/>
      </w:pPr>
      <w:r>
        <w:rPr>
          <w:rFonts w:hint="eastAsia" w:ascii="宋体" w:hAnsi="宋体" w:eastAsia="宋体" w:cs="宋体"/>
          <w:i w:val="0"/>
          <w:caps w:val="0"/>
          <w:color w:val="333333"/>
          <w:spacing w:val="0"/>
          <w:sz w:val="27"/>
          <w:szCs w:val="27"/>
          <w:shd w:val="clear" w:color="auto" w:fill="FFFFFF"/>
        </w:rPr>
        <w:t>2.连续在基层单位服务（就业）年限满5年或以上；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494"/>
        <w:jc w:val="left"/>
      </w:pPr>
      <w:r>
        <w:rPr>
          <w:rFonts w:hint="eastAsia" w:ascii="宋体" w:hAnsi="宋体" w:eastAsia="宋体" w:cs="宋体"/>
          <w:i w:val="0"/>
          <w:caps w:val="0"/>
          <w:color w:val="333333"/>
          <w:spacing w:val="0"/>
          <w:sz w:val="27"/>
          <w:szCs w:val="27"/>
          <w:shd w:val="clear" w:color="auto" w:fill="FFFFFF"/>
        </w:rPr>
        <w:t>3.在校期间未办理国家助学贷款的同学不能申请。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Style w:val="5"/>
          <w:rFonts w:hint="eastAsia" w:ascii="宋体" w:hAnsi="宋体" w:eastAsia="宋体" w:cs="宋体"/>
          <w:i w:val="0"/>
          <w:caps w:val="0"/>
          <w:color w:val="333333"/>
          <w:spacing w:val="0"/>
          <w:sz w:val="27"/>
          <w:szCs w:val="27"/>
          <w:shd w:val="clear" w:color="auto" w:fill="FFFFFF"/>
        </w:rPr>
        <w:t>4.特别提醒</w:t>
      </w:r>
      <w:r>
        <w:rPr>
          <w:rFonts w:hint="eastAsia" w:ascii="宋体" w:hAnsi="宋体" w:eastAsia="宋体" w:cs="宋体"/>
          <w:i w:val="0"/>
          <w:caps w:val="0"/>
          <w:color w:val="333333"/>
          <w:spacing w:val="0"/>
          <w:sz w:val="27"/>
          <w:szCs w:val="27"/>
          <w:shd w:val="clear" w:color="auto" w:fill="FFFFFF"/>
        </w:rPr>
        <w:t>：2006-2008年毕业，但首次就业时间为2009年以后的（含2009年），需工作单位出具</w:t>
      </w:r>
      <w:r>
        <w:rPr>
          <w:rStyle w:val="5"/>
          <w:rFonts w:hint="eastAsia" w:ascii="宋体" w:hAnsi="宋体" w:eastAsia="宋体" w:cs="宋体"/>
          <w:i w:val="0"/>
          <w:caps w:val="0"/>
          <w:color w:val="333333"/>
          <w:spacing w:val="0"/>
          <w:sz w:val="27"/>
          <w:szCs w:val="27"/>
          <w:shd w:val="clear" w:color="auto" w:fill="FFFFFF"/>
        </w:rPr>
        <w:t>首次工作时间证明</w:t>
      </w:r>
      <w:r>
        <w:rPr>
          <w:rFonts w:hint="eastAsia" w:ascii="宋体" w:hAnsi="宋体" w:eastAsia="宋体" w:cs="宋体"/>
          <w:i w:val="0"/>
          <w:caps w:val="0"/>
          <w:color w:val="333333"/>
          <w:spacing w:val="0"/>
          <w:sz w:val="27"/>
          <w:szCs w:val="27"/>
          <w:shd w:val="clear" w:color="auto" w:fill="FFFFFF"/>
        </w:rPr>
        <w:t>，并请单位负责人签字、盖章。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420"/>
        <w:jc w:val="left"/>
      </w:pPr>
      <w:r>
        <w:rPr>
          <w:rFonts w:hint="eastAsia" w:ascii="宋体" w:hAnsi="宋体" w:eastAsia="宋体" w:cs="宋体"/>
          <w:i w:val="0"/>
          <w:caps w:val="0"/>
          <w:color w:val="333333"/>
          <w:spacing w:val="0"/>
          <w:sz w:val="27"/>
          <w:szCs w:val="27"/>
          <w:shd w:val="clear" w:color="auto" w:fill="FFFFFF"/>
        </w:rPr>
        <w:t> （二）2009、2010、2011、2012、2013、2014、2015、2016</w:t>
      </w:r>
      <w:r>
        <w:rPr>
          <w:rFonts w:hint="eastAsia" w:ascii="宋体" w:hAnsi="宋体" w:cs="宋体"/>
          <w:i w:val="0"/>
          <w:caps w:val="0"/>
          <w:color w:val="333333"/>
          <w:spacing w:val="0"/>
          <w:sz w:val="27"/>
          <w:szCs w:val="27"/>
          <w:shd w:val="clear" w:color="auto" w:fill="FFFFFF"/>
          <w:lang w:eastAsia="zh-CN"/>
        </w:rPr>
        <w:t>、</w:t>
      </w:r>
      <w:r>
        <w:rPr>
          <w:rFonts w:hint="eastAsia" w:ascii="宋体" w:hAnsi="宋体" w:cs="宋体"/>
          <w:i w:val="0"/>
          <w:caps w:val="0"/>
          <w:color w:val="333333"/>
          <w:spacing w:val="0"/>
          <w:sz w:val="27"/>
          <w:szCs w:val="27"/>
          <w:shd w:val="clear" w:color="auto" w:fill="FFFFFF"/>
          <w:lang w:val="en-US" w:eastAsia="zh-CN"/>
        </w:rPr>
        <w:t>2017</w:t>
      </w:r>
      <w:r>
        <w:rPr>
          <w:rFonts w:hint="eastAsia" w:ascii="宋体" w:hAnsi="宋体" w:eastAsia="宋体" w:cs="宋体"/>
          <w:i w:val="0"/>
          <w:caps w:val="0"/>
          <w:color w:val="333333"/>
          <w:spacing w:val="0"/>
          <w:sz w:val="27"/>
          <w:szCs w:val="27"/>
          <w:shd w:val="clear" w:color="auto" w:fill="FFFFFF"/>
        </w:rPr>
        <w:t>年下基层服务（就业）的毕业生须满足以下条件可申请学费补偿或贷款代偿：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rPr>
        <w:t>1.连续在基层单位服务（就业）年限满3年或以上；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rPr>
        <w:t>2．贷款毕业生没有逾期还款记录；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rPr>
        <w:t>3.20</w:t>
      </w:r>
      <w:r>
        <w:rPr>
          <w:rFonts w:hint="eastAsia" w:ascii="宋体" w:hAnsi="宋体" w:cs="宋体"/>
          <w:i w:val="0"/>
          <w:caps w:val="0"/>
          <w:color w:val="333333"/>
          <w:spacing w:val="0"/>
          <w:sz w:val="27"/>
          <w:szCs w:val="27"/>
          <w:shd w:val="clear" w:color="auto" w:fill="FFFFFF"/>
          <w:lang w:val="en-US" w:eastAsia="zh-CN"/>
        </w:rPr>
        <w:t>20</w:t>
      </w:r>
      <w:r>
        <w:rPr>
          <w:rFonts w:hint="eastAsia" w:ascii="宋体" w:hAnsi="宋体" w:eastAsia="宋体" w:cs="宋体"/>
          <w:i w:val="0"/>
          <w:caps w:val="0"/>
          <w:color w:val="333333"/>
          <w:spacing w:val="0"/>
          <w:sz w:val="27"/>
          <w:szCs w:val="27"/>
          <w:shd w:val="clear" w:color="auto" w:fill="FFFFFF"/>
        </w:rPr>
        <w:t>年申报下基层学费补偿贷款代偿服务期满三年的时间界定为</w:t>
      </w:r>
      <w:r>
        <w:rPr>
          <w:rStyle w:val="5"/>
          <w:rFonts w:hint="eastAsia" w:ascii="宋体" w:hAnsi="宋体" w:eastAsia="宋体" w:cs="宋体"/>
          <w:i w:val="0"/>
          <w:caps w:val="0"/>
          <w:color w:val="333333"/>
          <w:spacing w:val="0"/>
          <w:sz w:val="27"/>
          <w:szCs w:val="27"/>
          <w:shd w:val="clear" w:color="auto" w:fill="FFFFFF"/>
        </w:rPr>
        <w:t>20</w:t>
      </w:r>
      <w:r>
        <w:rPr>
          <w:rStyle w:val="5"/>
          <w:rFonts w:hint="eastAsia" w:ascii="宋体" w:hAnsi="宋体" w:cs="宋体"/>
          <w:i w:val="0"/>
          <w:caps w:val="0"/>
          <w:color w:val="333333"/>
          <w:spacing w:val="0"/>
          <w:sz w:val="27"/>
          <w:szCs w:val="27"/>
          <w:shd w:val="clear" w:color="auto" w:fill="FFFFFF"/>
          <w:lang w:val="en-US" w:eastAsia="zh-CN"/>
        </w:rPr>
        <w:t>20</w:t>
      </w:r>
      <w:r>
        <w:rPr>
          <w:rStyle w:val="5"/>
          <w:rFonts w:hint="eastAsia" w:ascii="宋体" w:hAnsi="宋体" w:eastAsia="宋体" w:cs="宋体"/>
          <w:i w:val="0"/>
          <w:caps w:val="0"/>
          <w:color w:val="333333"/>
          <w:spacing w:val="0"/>
          <w:sz w:val="27"/>
          <w:szCs w:val="27"/>
          <w:shd w:val="clear" w:color="auto" w:fill="FFFFFF"/>
        </w:rPr>
        <w:t>年9月30日以前</w:t>
      </w:r>
      <w:r>
        <w:rPr>
          <w:rFonts w:hint="eastAsia" w:ascii="宋体" w:hAnsi="宋体" w:eastAsia="宋体" w:cs="宋体"/>
          <w:i w:val="0"/>
          <w:caps w:val="0"/>
          <w:color w:val="333333"/>
          <w:spacing w:val="0"/>
          <w:sz w:val="27"/>
          <w:szCs w:val="27"/>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50"/>
        <w:jc w:val="left"/>
      </w:pPr>
      <w:r>
        <w:rPr>
          <w:rStyle w:val="5"/>
          <w:rFonts w:hint="eastAsia" w:ascii="宋体" w:hAnsi="宋体" w:eastAsia="宋体" w:cs="宋体"/>
          <w:i w:val="0"/>
          <w:caps w:val="0"/>
          <w:color w:val="333333"/>
          <w:spacing w:val="0"/>
          <w:sz w:val="27"/>
          <w:szCs w:val="27"/>
          <w:shd w:val="clear" w:color="auto" w:fill="FFFFFF"/>
        </w:rPr>
        <w:t>三、不符合补偿、代偿的对象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278"/>
        <w:jc w:val="left"/>
      </w:pPr>
      <w:r>
        <w:rPr>
          <w:rFonts w:hint="eastAsia" w:ascii="宋体" w:hAnsi="宋体" w:eastAsia="宋体" w:cs="宋体"/>
          <w:i w:val="0"/>
          <w:caps w:val="0"/>
          <w:color w:val="333333"/>
          <w:spacing w:val="0"/>
          <w:sz w:val="27"/>
          <w:szCs w:val="27"/>
          <w:shd w:val="clear" w:color="auto" w:fill="FFFFFF"/>
        </w:rPr>
        <w:t> 按照《黔教办助函〔20</w:t>
      </w:r>
      <w:r>
        <w:rPr>
          <w:rFonts w:hint="eastAsia" w:ascii="宋体" w:hAnsi="宋体" w:cs="宋体"/>
          <w:i w:val="0"/>
          <w:caps w:val="0"/>
          <w:color w:val="333333"/>
          <w:spacing w:val="0"/>
          <w:sz w:val="27"/>
          <w:szCs w:val="27"/>
          <w:shd w:val="clear" w:color="auto" w:fill="FFFFFF"/>
          <w:lang w:val="en-US" w:eastAsia="zh-CN"/>
        </w:rPr>
        <w:t>20</w:t>
      </w:r>
      <w:r>
        <w:rPr>
          <w:rFonts w:hint="eastAsia" w:ascii="宋体" w:hAnsi="宋体" w:eastAsia="宋体" w:cs="宋体"/>
          <w:i w:val="0"/>
          <w:caps w:val="0"/>
          <w:color w:val="333333"/>
          <w:spacing w:val="0"/>
          <w:sz w:val="27"/>
          <w:szCs w:val="27"/>
          <w:shd w:val="clear" w:color="auto" w:fill="FFFFFF"/>
        </w:rPr>
        <w:t>〕</w:t>
      </w:r>
      <w:r>
        <w:rPr>
          <w:rFonts w:hint="eastAsia" w:ascii="宋体" w:hAnsi="宋体" w:cs="宋体"/>
          <w:i w:val="0"/>
          <w:caps w:val="0"/>
          <w:color w:val="333333"/>
          <w:spacing w:val="0"/>
          <w:sz w:val="27"/>
          <w:szCs w:val="27"/>
          <w:shd w:val="clear" w:color="auto" w:fill="FFFFFF"/>
          <w:lang w:val="en-US" w:eastAsia="zh-CN"/>
        </w:rPr>
        <w:t>92</w:t>
      </w:r>
      <w:r>
        <w:rPr>
          <w:rFonts w:hint="eastAsia" w:ascii="宋体" w:hAnsi="宋体" w:eastAsia="宋体" w:cs="宋体"/>
          <w:i w:val="0"/>
          <w:caps w:val="0"/>
          <w:color w:val="333333"/>
          <w:spacing w:val="0"/>
          <w:sz w:val="27"/>
          <w:szCs w:val="27"/>
          <w:shd w:val="clear" w:color="auto" w:fill="FFFFFF"/>
        </w:rPr>
        <w:t>号》最新精神:根据基层就业形势和基础设施等变化的实际情况，为推进脱贫攻坚工作，引导高校毕业生到我省最贫困、最需要人才的艰苦边远地区就业，以下几类人员</w:t>
      </w:r>
      <w:r>
        <w:rPr>
          <w:rStyle w:val="5"/>
          <w:rFonts w:hint="eastAsia" w:ascii="宋体" w:hAnsi="宋体" w:eastAsia="宋体" w:cs="宋体"/>
          <w:i w:val="0"/>
          <w:caps w:val="0"/>
          <w:color w:val="333333"/>
          <w:spacing w:val="0"/>
          <w:sz w:val="27"/>
          <w:szCs w:val="27"/>
          <w:shd w:val="clear" w:color="auto" w:fill="FFFFFF"/>
        </w:rPr>
        <w:t>不再属于</w:t>
      </w:r>
      <w:r>
        <w:rPr>
          <w:rFonts w:hint="eastAsia" w:ascii="宋体" w:hAnsi="宋体" w:eastAsia="宋体" w:cs="宋体"/>
          <w:i w:val="0"/>
          <w:caps w:val="0"/>
          <w:color w:val="333333"/>
          <w:spacing w:val="0"/>
          <w:sz w:val="27"/>
          <w:szCs w:val="27"/>
          <w:shd w:val="clear" w:color="auto" w:fill="FFFFFF"/>
        </w:rPr>
        <w:t>学费补偿国家助学贷款代偿政策范围：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lang w:val="en-US"/>
        </w:rPr>
        <w:t>1.</w:t>
      </w:r>
      <w:r>
        <w:rPr>
          <w:rFonts w:hint="eastAsia" w:ascii="宋体" w:hAnsi="宋体" w:eastAsia="宋体" w:cs="宋体"/>
          <w:i w:val="0"/>
          <w:caps w:val="0"/>
          <w:color w:val="333333"/>
          <w:spacing w:val="0"/>
          <w:sz w:val="27"/>
          <w:szCs w:val="27"/>
          <w:shd w:val="clear" w:color="auto" w:fill="FFFFFF"/>
        </w:rPr>
        <w:t>定向、委培以及在校期间已享受全部免除学费政策的省属高校毕业生；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lang w:val="en-US"/>
        </w:rPr>
        <w:t>2.</w:t>
      </w:r>
      <w:r>
        <w:rPr>
          <w:rFonts w:hint="eastAsia" w:ascii="宋体" w:hAnsi="宋体" w:eastAsia="宋体" w:cs="宋体"/>
          <w:i w:val="0"/>
          <w:caps w:val="0"/>
          <w:color w:val="333333"/>
          <w:spacing w:val="0"/>
          <w:sz w:val="27"/>
          <w:szCs w:val="27"/>
          <w:shd w:val="clear" w:color="auto" w:fill="FFFFFF"/>
        </w:rPr>
        <w:t>中央部属院校、省外非部属高校、各市（州）高校到我省基层就业、服务的省属高校毕业生；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lang w:val="en-US"/>
        </w:rPr>
        <w:t>3.2005</w:t>
      </w:r>
      <w:r>
        <w:rPr>
          <w:rFonts w:hint="eastAsia" w:ascii="宋体" w:hAnsi="宋体" w:eastAsia="宋体" w:cs="宋体"/>
          <w:i w:val="0"/>
          <w:caps w:val="0"/>
          <w:color w:val="333333"/>
          <w:spacing w:val="0"/>
          <w:sz w:val="27"/>
          <w:szCs w:val="27"/>
          <w:shd w:val="clear" w:color="auto" w:fill="FFFFFF"/>
        </w:rPr>
        <w:t>年以前毕业的省属高校毕业生；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lang w:val="en-US"/>
        </w:rPr>
        <w:t>4.2006</w:t>
      </w:r>
      <w:r>
        <w:rPr>
          <w:rFonts w:hint="eastAsia" w:ascii="宋体" w:hAnsi="宋体" w:eastAsia="宋体" w:cs="宋体"/>
          <w:i w:val="0"/>
          <w:caps w:val="0"/>
          <w:color w:val="333333"/>
          <w:spacing w:val="0"/>
          <w:sz w:val="27"/>
          <w:szCs w:val="27"/>
          <w:shd w:val="clear" w:color="auto" w:fill="FFFFFF"/>
        </w:rPr>
        <w:t>年</w:t>
      </w:r>
      <w:r>
        <w:rPr>
          <w:rFonts w:hint="eastAsia" w:ascii="宋体" w:hAnsi="宋体" w:eastAsia="宋体" w:cs="宋体"/>
          <w:i w:val="0"/>
          <w:caps w:val="0"/>
          <w:color w:val="333333"/>
          <w:spacing w:val="0"/>
          <w:sz w:val="27"/>
          <w:szCs w:val="27"/>
          <w:shd w:val="clear" w:color="auto" w:fill="FFFFFF"/>
          <w:lang w:val="en-US"/>
        </w:rPr>
        <w:t>-2008</w:t>
      </w:r>
      <w:r>
        <w:rPr>
          <w:rFonts w:hint="eastAsia" w:ascii="宋体" w:hAnsi="宋体" w:eastAsia="宋体" w:cs="宋体"/>
          <w:i w:val="0"/>
          <w:caps w:val="0"/>
          <w:color w:val="333333"/>
          <w:spacing w:val="0"/>
          <w:sz w:val="27"/>
          <w:szCs w:val="27"/>
          <w:shd w:val="clear" w:color="auto" w:fill="FFFFFF"/>
        </w:rPr>
        <w:t>年到基层参加五大项目无贷款的；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lang w:val="en-US"/>
        </w:rPr>
        <w:t>5.2006-2008</w:t>
      </w:r>
      <w:r>
        <w:rPr>
          <w:rFonts w:hint="eastAsia" w:ascii="宋体" w:hAnsi="宋体" w:eastAsia="宋体" w:cs="宋体"/>
          <w:i w:val="0"/>
          <w:caps w:val="0"/>
          <w:color w:val="333333"/>
          <w:spacing w:val="0"/>
          <w:sz w:val="27"/>
          <w:szCs w:val="27"/>
          <w:shd w:val="clear" w:color="auto" w:fill="FFFFFF"/>
        </w:rPr>
        <w:t>年毕业参加“五大项目”下基层服务，超过毕业生就业过渡期两年就业的省属高校毕业生；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641"/>
        <w:jc w:val="left"/>
      </w:pPr>
      <w:r>
        <w:rPr>
          <w:rFonts w:hint="eastAsia" w:ascii="仿宋" w:hAnsi="仿宋" w:eastAsia="仿宋" w:cs="仿宋"/>
          <w:i w:val="0"/>
          <w:caps w:val="0"/>
          <w:color w:val="333333"/>
          <w:spacing w:val="0"/>
          <w:sz w:val="31"/>
          <w:szCs w:val="31"/>
          <w:shd w:val="clear" w:color="auto" w:fill="FFFFFF"/>
        </w:rPr>
        <w:t>6.</w:t>
      </w:r>
      <w:r>
        <w:rPr>
          <w:rFonts w:hint="eastAsia" w:ascii="宋体" w:hAnsi="宋体" w:eastAsia="宋体" w:cs="宋体"/>
          <w:i w:val="0"/>
          <w:caps w:val="0"/>
          <w:color w:val="333333"/>
          <w:spacing w:val="0"/>
          <w:sz w:val="27"/>
          <w:szCs w:val="27"/>
          <w:shd w:val="clear" w:color="auto" w:fill="FFFFFF"/>
        </w:rPr>
        <w:t>工作单位为私营企业；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rPr>
          <w:rFonts w:hint="default" w:eastAsia="宋体"/>
          <w:lang w:val="en-US" w:eastAsia="zh-CN"/>
        </w:rPr>
      </w:pPr>
      <w:r>
        <w:rPr>
          <w:rFonts w:hint="eastAsia" w:ascii="宋体" w:hAnsi="宋体" w:eastAsia="宋体" w:cs="宋体"/>
          <w:i w:val="0"/>
          <w:caps w:val="0"/>
          <w:color w:val="333333"/>
          <w:spacing w:val="0"/>
          <w:sz w:val="27"/>
          <w:szCs w:val="27"/>
          <w:shd w:val="clear" w:color="auto" w:fill="FFFFFF"/>
        </w:rPr>
        <w:t>7.在我省经济发达大中城市区域贵阳市六城区（南明区、云岩区、乌当区、白云区、花溪区、观山湖区），遵义市</w:t>
      </w:r>
      <w:bookmarkStart w:id="0" w:name="_GoBack"/>
      <w:bookmarkEnd w:id="0"/>
      <w:r>
        <w:rPr>
          <w:rFonts w:hint="eastAsia" w:ascii="宋体" w:hAnsi="宋体" w:eastAsia="宋体" w:cs="宋体"/>
          <w:i w:val="0"/>
          <w:caps w:val="0"/>
          <w:color w:val="333333"/>
          <w:spacing w:val="0"/>
          <w:sz w:val="27"/>
          <w:szCs w:val="27"/>
          <w:shd w:val="clear" w:color="auto" w:fill="FFFFFF"/>
        </w:rPr>
        <w:t>两城区（汇川区、红花岗区），</w:t>
      </w:r>
      <w:r>
        <w:rPr>
          <w:rFonts w:hint="eastAsia" w:ascii="宋体" w:hAnsi="宋体" w:cs="宋体"/>
          <w:i w:val="0"/>
          <w:caps w:val="0"/>
          <w:color w:val="333333"/>
          <w:spacing w:val="0"/>
          <w:sz w:val="27"/>
          <w:szCs w:val="27"/>
          <w:shd w:val="clear" w:color="auto" w:fill="FFFFFF"/>
          <w:lang w:val="en-US" w:eastAsia="zh-CN"/>
        </w:rPr>
        <w:t>附件9：2018年贵州省各县、市、区街道办事处（社区服务中心）、县（市）城关镇汇总表对应的所属乡镇（相关变动情况以最新的审批文件为准）。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9" w:lineRule="atLeast"/>
        <w:ind w:left="30" w:right="30" w:firstLine="494"/>
        <w:jc w:val="left"/>
      </w:pPr>
      <w:r>
        <w:rPr>
          <w:rFonts w:hint="eastAsia" w:ascii="宋体" w:hAnsi="宋体" w:eastAsia="宋体" w:cs="宋体"/>
          <w:i w:val="0"/>
          <w:caps w:val="0"/>
          <w:color w:val="333333"/>
          <w:spacing w:val="0"/>
          <w:sz w:val="27"/>
          <w:szCs w:val="27"/>
          <w:shd w:val="clear" w:color="auto" w:fill="FFFFFF"/>
        </w:rPr>
        <w:t>8．在新成立的县级以上行政区域，如：黄果树管委会、百里杜鹃管委会、贵安新区管委会、各开发区管委会，以及各大学城、职教城所属高校、中职学校、高中学校等属县级及以上的直管单位就业的省属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 w:right="30" w:firstLine="562"/>
        <w:jc w:val="left"/>
      </w:pPr>
      <w:r>
        <w:rPr>
          <w:rFonts w:hint="eastAsia" w:ascii="宋体" w:hAnsi="宋体" w:eastAsia="宋体" w:cs="宋体"/>
          <w:i w:val="0"/>
          <w:caps w:val="0"/>
          <w:color w:val="333333"/>
          <w:spacing w:val="0"/>
          <w:sz w:val="27"/>
          <w:szCs w:val="27"/>
          <w:shd w:val="clear" w:color="auto" w:fill="FFFFFF"/>
          <w:lang w:val="en-US"/>
        </w:rPr>
        <w:t>9.</w:t>
      </w:r>
      <w:r>
        <w:rPr>
          <w:rFonts w:hint="eastAsia" w:ascii="宋体" w:hAnsi="宋体" w:eastAsia="宋体" w:cs="宋体"/>
          <w:i w:val="0"/>
          <w:caps w:val="0"/>
          <w:color w:val="333333"/>
          <w:spacing w:val="0"/>
          <w:sz w:val="27"/>
          <w:szCs w:val="27"/>
          <w:shd w:val="clear" w:color="auto" w:fill="FFFFFF"/>
        </w:rPr>
        <w:t>艰苦行业非一线工作的文职人员（会计、办公室人员、记者、销售人员等）。</w:t>
      </w:r>
    </w:p>
    <w:p>
      <w:pPr>
        <w:spacing w:line="460" w:lineRule="exact"/>
        <w:ind w:firstLine="582" w:firstLineChars="200"/>
        <w:rPr>
          <w:rFonts w:ascii="微软雅黑" w:hAnsi="微软雅黑" w:eastAsia="微软雅黑" w:cs="宋体"/>
          <w:color w:val="585858"/>
          <w:kern w:val="0"/>
          <w:sz w:val="18"/>
          <w:szCs w:val="18"/>
        </w:rPr>
      </w:pPr>
      <w:r>
        <w:rPr>
          <w:rFonts w:hint="eastAsia" w:ascii="仿宋" w:hAnsi="仿宋" w:eastAsia="仿宋" w:cs="宋体"/>
          <w:b/>
          <w:bCs/>
          <w:color w:val="585858"/>
          <w:kern w:val="0"/>
          <w:sz w:val="29"/>
          <w:szCs w:val="29"/>
          <w:lang w:val="en-US" w:eastAsia="zh-CN"/>
        </w:rPr>
        <w:t>四、</w:t>
      </w:r>
      <w:r>
        <w:rPr>
          <w:rFonts w:hint="eastAsia" w:ascii="楷体" w:hAnsi="楷体" w:eastAsia="楷体" w:cs="宋体"/>
          <w:b/>
          <w:bCs/>
          <w:color w:val="585858"/>
          <w:kern w:val="0"/>
          <w:sz w:val="32"/>
          <w:szCs w:val="32"/>
        </w:rPr>
        <w:t>材料报送</w:t>
      </w:r>
      <w:r>
        <w:rPr>
          <w:rFonts w:ascii="楷体" w:hAnsi="楷体" w:eastAsia="楷体" w:cs="宋体"/>
          <w:b/>
          <w:bCs/>
          <w:color w:val="585858"/>
          <w:kern w:val="0"/>
          <w:sz w:val="29"/>
          <w:szCs w:val="29"/>
        </w:rPr>
        <w:t xml:space="preserve"> </w:t>
      </w:r>
    </w:p>
    <w:p>
      <w:pPr>
        <w:spacing w:line="460" w:lineRule="exact"/>
        <w:ind w:firstLine="582" w:firstLineChars="200"/>
        <w:rPr>
          <w:rFonts w:ascii="仿宋_GB2312" w:hAnsi="仿宋_GB2312" w:eastAsia="仿宋_GB2312" w:cs="仿宋_GB2312"/>
          <w:sz w:val="32"/>
          <w:szCs w:val="32"/>
        </w:rPr>
      </w:pPr>
      <w:r>
        <w:rPr>
          <w:rFonts w:ascii="仿宋" w:hAnsi="仿宋" w:eastAsia="仿宋" w:cs="宋体"/>
          <w:b/>
          <w:bCs/>
          <w:color w:val="585858"/>
          <w:kern w:val="0"/>
          <w:sz w:val="29"/>
          <w:szCs w:val="29"/>
        </w:rPr>
        <w:t>1</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贵州省学费补偿助学贷款代偿资助申请表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年以后参加工作的填写附件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2006-2008</w:t>
      </w:r>
      <w:r>
        <w:rPr>
          <w:rFonts w:hint="eastAsia" w:ascii="仿宋_GB2312" w:hAnsi="仿宋_GB2312" w:eastAsia="仿宋_GB2312" w:cs="仿宋_GB2312"/>
          <w:sz w:val="32"/>
          <w:szCs w:val="32"/>
        </w:rPr>
        <w:t>年参加工作的填写附件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。申请表中涉及金额栏待学校财务核实后填写，请勿私自填写。（纸质版一式两份）</w:t>
      </w:r>
    </w:p>
    <w:p>
      <w:pPr>
        <w:spacing w:line="460" w:lineRule="exact"/>
        <w:ind w:firstLine="580" w:firstLineChars="200"/>
        <w:rPr>
          <w:rFonts w:ascii="仿宋_GB2312" w:hAnsi="仿宋_GB2312" w:eastAsia="仿宋_GB2312" w:cs="仿宋_GB2312"/>
          <w:sz w:val="32"/>
          <w:szCs w:val="32"/>
        </w:rPr>
      </w:pPr>
      <w:r>
        <w:rPr>
          <w:rFonts w:eastAsia="仿宋" w:cs="Calibri"/>
          <w:color w:val="585858"/>
          <w:kern w:val="0"/>
          <w:sz w:val="29"/>
          <w:szCs w:val="29"/>
        </w:rPr>
        <w:t> </w:t>
      </w:r>
      <w:r>
        <w:rPr>
          <w:rFonts w:ascii="仿宋" w:hAnsi="仿宋" w:eastAsia="仿宋" w:cs="宋体"/>
          <w:color w:val="585858"/>
          <w:kern w:val="0"/>
          <w:sz w:val="29"/>
          <w:szCs w:val="29"/>
        </w:rPr>
        <w:t>2</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贵州省学费补偿助学贷款代偿资助考核表</w:t>
      </w:r>
      <w:r>
        <w:rPr>
          <w:rFonts w:hint="eastAsia" w:ascii="仿宋" w:hAnsi="仿宋" w:eastAsia="仿宋" w:cs="宋体"/>
          <w:color w:val="585858"/>
          <w:kern w:val="0"/>
          <w:sz w:val="29"/>
          <w:szCs w:val="29"/>
        </w:rPr>
        <w:t>（</w:t>
      </w:r>
      <w:r>
        <w:rPr>
          <w:rFonts w:hint="eastAsia" w:ascii="仿宋_GB2312" w:hAnsi="仿宋_GB2312" w:eastAsia="仿宋_GB2312" w:cs="仿宋_GB2312"/>
          <w:sz w:val="32"/>
          <w:szCs w:val="32"/>
        </w:rPr>
        <w:t>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年以后参加工作的填写附件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2006-2008</w:t>
      </w:r>
      <w:r>
        <w:rPr>
          <w:rFonts w:hint="eastAsia" w:ascii="仿宋_GB2312" w:hAnsi="仿宋_GB2312" w:eastAsia="仿宋_GB2312" w:cs="仿宋_GB2312"/>
          <w:sz w:val="32"/>
          <w:szCs w:val="32"/>
        </w:rPr>
        <w:t>年参加工作的填写附件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，并加盖工作单位及当地主管部门公章。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（纸质版一式两份）</w:t>
      </w:r>
    </w:p>
    <w:p>
      <w:pPr>
        <w:spacing w:line="460" w:lineRule="exact"/>
        <w:ind w:firstLine="580" w:firstLineChars="200"/>
        <w:rPr>
          <w:rFonts w:ascii="仿宋_GB2312" w:hAnsi="仿宋_GB2312" w:eastAsia="仿宋_GB2312" w:cs="仿宋_GB2312"/>
          <w:sz w:val="32"/>
          <w:szCs w:val="32"/>
        </w:rPr>
      </w:pPr>
      <w:r>
        <w:rPr>
          <w:rFonts w:eastAsia="仿宋" w:cs="Calibri"/>
          <w:color w:val="585858"/>
          <w:kern w:val="0"/>
          <w:sz w:val="29"/>
          <w:szCs w:val="29"/>
        </w:rPr>
        <w:t> </w:t>
      </w:r>
      <w:r>
        <w:rPr>
          <w:rFonts w:ascii="仿宋" w:hAnsi="仿宋" w:eastAsia="仿宋" w:cs="宋体"/>
          <w:color w:val="585858"/>
          <w:kern w:val="0"/>
          <w:sz w:val="29"/>
          <w:szCs w:val="29"/>
        </w:rPr>
        <w:t>3</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基层服务单位分年度考核表复印件</w:t>
      </w:r>
      <w:r>
        <w:rPr>
          <w:rFonts w:hint="eastAsia" w:ascii="仿宋" w:hAnsi="仿宋" w:eastAsia="仿宋" w:cs="宋体"/>
          <w:b/>
          <w:bCs/>
          <w:color w:val="585858"/>
          <w:kern w:val="0"/>
          <w:sz w:val="32"/>
          <w:szCs w:val="32"/>
          <w:lang w:eastAsia="zh-CN"/>
        </w:rPr>
        <w:t>，</w:t>
      </w:r>
      <w:r>
        <w:rPr>
          <w:rFonts w:hint="eastAsia" w:ascii="仿宋" w:hAnsi="仿宋" w:eastAsia="仿宋" w:cs="宋体"/>
          <w:b/>
          <w:bCs/>
          <w:color w:val="585858"/>
          <w:kern w:val="0"/>
          <w:sz w:val="32"/>
          <w:szCs w:val="32"/>
          <w:lang w:val="en-US" w:eastAsia="zh-CN"/>
        </w:rPr>
        <w:t>需加盖考核单位公章（</w:t>
      </w:r>
      <w:r>
        <w:rPr>
          <w:rFonts w:hint="eastAsia" w:ascii="仿宋_GB2312" w:hAnsi="仿宋_GB2312" w:eastAsia="仿宋_GB2312" w:cs="仿宋_GB2312"/>
          <w:sz w:val="32"/>
          <w:szCs w:val="32"/>
        </w:rPr>
        <w:t>基层服务单位分年度考核表复印件从工作当年起每年一份，需注明与原件相符并加盖考核单位公章确认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对转岗且符合代偿资格的毕业生，由第一次接收单位和第二次接收单位共同出具证明，证明其工作地点和工作岗位性质符合补偿代偿条件，服务期必须连续、中间不得有间隔期。（纸质版一式两份）</w:t>
      </w:r>
    </w:p>
    <w:p>
      <w:pPr>
        <w:spacing w:line="460" w:lineRule="exact"/>
        <w:ind w:firstLine="580" w:firstLineChars="200"/>
        <w:rPr>
          <w:rFonts w:ascii="仿宋" w:hAnsi="仿宋" w:eastAsia="仿宋" w:cs="宋体"/>
          <w:color w:val="585858"/>
          <w:kern w:val="0"/>
          <w:sz w:val="32"/>
          <w:szCs w:val="32"/>
        </w:rPr>
      </w:pPr>
      <w:r>
        <w:rPr>
          <w:rFonts w:eastAsia="仿宋" w:cs="Calibri"/>
          <w:color w:val="585858"/>
          <w:kern w:val="0"/>
          <w:sz w:val="29"/>
          <w:szCs w:val="29"/>
        </w:rPr>
        <w:t> </w:t>
      </w:r>
      <w:r>
        <w:rPr>
          <w:rFonts w:ascii="仿宋" w:hAnsi="仿宋" w:eastAsia="仿宋" w:cs="宋体"/>
          <w:color w:val="585858"/>
          <w:kern w:val="0"/>
          <w:sz w:val="29"/>
          <w:szCs w:val="29"/>
        </w:rPr>
        <w:t>4</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单位聘任合同书及招考录用文件复印件</w:t>
      </w:r>
      <w:r>
        <w:rPr>
          <w:rFonts w:hint="eastAsia" w:ascii="仿宋" w:hAnsi="仿宋" w:eastAsia="仿宋" w:cs="宋体"/>
          <w:color w:val="585858"/>
          <w:kern w:val="0"/>
          <w:sz w:val="29"/>
          <w:szCs w:val="29"/>
        </w:rPr>
        <w:t>，</w:t>
      </w:r>
      <w:r>
        <w:rPr>
          <w:rFonts w:hint="eastAsia" w:ascii="仿宋" w:hAnsi="仿宋" w:eastAsia="仿宋" w:cs="宋体"/>
          <w:color w:val="585858"/>
          <w:kern w:val="0"/>
          <w:sz w:val="32"/>
          <w:szCs w:val="32"/>
        </w:rPr>
        <w:t>需注明与原件相符并加盖人事部门公章确认。（纸质版一式</w:t>
      </w:r>
      <w:r>
        <w:rPr>
          <w:rFonts w:hint="eastAsia" w:ascii="仿宋_GB2312" w:hAnsi="仿宋_GB2312" w:eastAsia="仿宋_GB2312" w:cs="仿宋_GB2312"/>
          <w:sz w:val="32"/>
          <w:szCs w:val="32"/>
        </w:rPr>
        <w:t>两</w:t>
      </w:r>
      <w:r>
        <w:rPr>
          <w:rFonts w:hint="eastAsia" w:ascii="仿宋" w:hAnsi="仿宋" w:eastAsia="仿宋" w:cs="宋体"/>
          <w:color w:val="585858"/>
          <w:kern w:val="0"/>
          <w:sz w:val="32"/>
          <w:szCs w:val="32"/>
        </w:rPr>
        <w:t>份）</w:t>
      </w:r>
    </w:p>
    <w:p>
      <w:pPr>
        <w:spacing w:line="460" w:lineRule="exact"/>
        <w:ind w:firstLine="725" w:firstLineChars="250"/>
        <w:rPr>
          <w:rFonts w:ascii="微软雅黑" w:hAnsi="微软雅黑" w:eastAsia="微软雅黑" w:cs="宋体"/>
          <w:color w:val="585858"/>
          <w:kern w:val="0"/>
          <w:sz w:val="18"/>
          <w:szCs w:val="18"/>
        </w:rPr>
      </w:pPr>
      <w:r>
        <w:rPr>
          <w:rFonts w:ascii="仿宋" w:hAnsi="仿宋" w:eastAsia="仿宋" w:cs="宋体"/>
          <w:color w:val="585858"/>
          <w:kern w:val="0"/>
          <w:sz w:val="29"/>
          <w:szCs w:val="29"/>
        </w:rPr>
        <w:t>5</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身份证复印件、毕业证书复印件</w:t>
      </w:r>
      <w:r>
        <w:rPr>
          <w:rFonts w:hint="eastAsia" w:ascii="仿宋" w:hAnsi="仿宋" w:eastAsia="仿宋" w:cs="宋体"/>
          <w:color w:val="585858"/>
          <w:kern w:val="0"/>
          <w:sz w:val="29"/>
          <w:szCs w:val="29"/>
        </w:rPr>
        <w:t>。（</w:t>
      </w:r>
      <w:r>
        <w:rPr>
          <w:rFonts w:hint="eastAsia" w:ascii="仿宋" w:hAnsi="仿宋" w:eastAsia="仿宋" w:cs="宋体"/>
          <w:color w:val="585858"/>
          <w:kern w:val="0"/>
          <w:sz w:val="32"/>
          <w:szCs w:val="32"/>
        </w:rPr>
        <w:t>纸质版各一份）</w:t>
      </w:r>
    </w:p>
    <w:p>
      <w:pPr>
        <w:spacing w:line="460" w:lineRule="exact"/>
        <w:ind w:firstLine="725" w:firstLineChars="250"/>
        <w:rPr>
          <w:rFonts w:ascii="微软雅黑" w:hAnsi="微软雅黑" w:eastAsia="微软雅黑" w:cs="宋体"/>
          <w:color w:val="585858"/>
          <w:kern w:val="0"/>
          <w:sz w:val="18"/>
          <w:szCs w:val="18"/>
        </w:rPr>
      </w:pPr>
      <w:r>
        <w:rPr>
          <w:rFonts w:ascii="仿宋" w:hAnsi="仿宋" w:eastAsia="仿宋" w:cs="宋体"/>
          <w:color w:val="585858"/>
          <w:kern w:val="0"/>
          <w:sz w:val="29"/>
          <w:szCs w:val="29"/>
        </w:rPr>
        <w:t>6</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申请人银行账户授权书</w:t>
      </w:r>
      <w:r>
        <w:rPr>
          <w:rFonts w:hint="eastAsia" w:ascii="仿宋" w:hAnsi="仿宋" w:eastAsia="仿宋" w:cs="宋体"/>
          <w:color w:val="585858"/>
          <w:kern w:val="0"/>
          <w:sz w:val="29"/>
          <w:szCs w:val="29"/>
        </w:rPr>
        <w:t>（</w:t>
      </w:r>
      <w:r>
        <w:rPr>
          <w:rFonts w:hint="eastAsia" w:ascii="仿宋" w:hAnsi="仿宋" w:eastAsia="仿宋" w:cs="宋体"/>
          <w:color w:val="585858"/>
          <w:kern w:val="0"/>
          <w:sz w:val="32"/>
          <w:szCs w:val="32"/>
        </w:rPr>
        <w:t>见附件</w:t>
      </w:r>
      <w:r>
        <w:rPr>
          <w:rFonts w:ascii="仿宋" w:hAnsi="仿宋" w:eastAsia="仿宋" w:cs="宋体"/>
          <w:color w:val="585858"/>
          <w:kern w:val="0"/>
          <w:sz w:val="32"/>
          <w:szCs w:val="32"/>
        </w:rPr>
        <w:t>5</w:t>
      </w:r>
      <w:r>
        <w:rPr>
          <w:rFonts w:hint="eastAsia" w:ascii="仿宋" w:hAnsi="仿宋" w:eastAsia="仿宋" w:cs="宋体"/>
          <w:color w:val="585858"/>
          <w:kern w:val="0"/>
          <w:sz w:val="32"/>
          <w:szCs w:val="32"/>
        </w:rPr>
        <w:t>）。（纸质版一式</w:t>
      </w:r>
      <w:r>
        <w:rPr>
          <w:rFonts w:hint="eastAsia" w:ascii="仿宋_GB2312" w:hAnsi="仿宋_GB2312" w:eastAsia="仿宋_GB2312" w:cs="仿宋_GB2312"/>
          <w:sz w:val="32"/>
          <w:szCs w:val="32"/>
        </w:rPr>
        <w:t>两</w:t>
      </w:r>
      <w:r>
        <w:rPr>
          <w:rFonts w:hint="eastAsia" w:ascii="仿宋" w:hAnsi="仿宋" w:eastAsia="仿宋" w:cs="宋体"/>
          <w:color w:val="585858"/>
          <w:kern w:val="0"/>
          <w:sz w:val="32"/>
          <w:szCs w:val="32"/>
        </w:rPr>
        <w:t>份）</w:t>
      </w:r>
    </w:p>
    <w:p>
      <w:pPr>
        <w:spacing w:line="460" w:lineRule="exact"/>
        <w:ind w:firstLine="580" w:firstLineChars="200"/>
        <w:rPr>
          <w:rFonts w:ascii="微软雅黑" w:hAnsi="微软雅黑" w:eastAsia="微软雅黑" w:cs="宋体"/>
          <w:color w:val="585858"/>
          <w:kern w:val="0"/>
          <w:sz w:val="18"/>
          <w:szCs w:val="18"/>
        </w:rPr>
      </w:pPr>
      <w:r>
        <w:rPr>
          <w:rFonts w:eastAsia="仿宋" w:cs="Calibri"/>
          <w:color w:val="585858"/>
          <w:kern w:val="0"/>
          <w:sz w:val="29"/>
          <w:szCs w:val="29"/>
        </w:rPr>
        <w:t>  </w:t>
      </w:r>
      <w:r>
        <w:rPr>
          <w:rFonts w:ascii="仿宋" w:hAnsi="仿宋" w:eastAsia="仿宋" w:cs="宋体"/>
          <w:color w:val="585858"/>
          <w:kern w:val="0"/>
          <w:sz w:val="29"/>
          <w:szCs w:val="29"/>
        </w:rPr>
        <w:t>7</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诚信承诺书</w:t>
      </w:r>
      <w:r>
        <w:rPr>
          <w:rFonts w:hint="eastAsia" w:ascii="仿宋" w:hAnsi="仿宋" w:eastAsia="仿宋" w:cs="宋体"/>
          <w:color w:val="585858"/>
          <w:kern w:val="0"/>
          <w:sz w:val="29"/>
          <w:szCs w:val="29"/>
        </w:rPr>
        <w:t>（</w:t>
      </w:r>
      <w:r>
        <w:rPr>
          <w:rFonts w:hint="eastAsia" w:ascii="仿宋" w:hAnsi="仿宋" w:eastAsia="仿宋" w:cs="宋体"/>
          <w:color w:val="585858"/>
          <w:kern w:val="0"/>
          <w:sz w:val="32"/>
          <w:szCs w:val="32"/>
        </w:rPr>
        <w:t>见附件</w:t>
      </w:r>
      <w:r>
        <w:rPr>
          <w:rFonts w:ascii="仿宋" w:hAnsi="仿宋" w:eastAsia="仿宋" w:cs="宋体"/>
          <w:color w:val="585858"/>
          <w:kern w:val="0"/>
          <w:sz w:val="32"/>
          <w:szCs w:val="32"/>
        </w:rPr>
        <w:t>6</w:t>
      </w:r>
      <w:r>
        <w:rPr>
          <w:rFonts w:hint="eastAsia" w:ascii="仿宋" w:hAnsi="仿宋" w:eastAsia="仿宋" w:cs="宋体"/>
          <w:color w:val="585858"/>
          <w:kern w:val="0"/>
          <w:sz w:val="32"/>
          <w:szCs w:val="32"/>
        </w:rPr>
        <w:t>）。（纸质版一式</w:t>
      </w:r>
      <w:r>
        <w:rPr>
          <w:rFonts w:hint="eastAsia" w:ascii="仿宋_GB2312" w:hAnsi="仿宋_GB2312" w:eastAsia="仿宋_GB2312" w:cs="仿宋_GB2312"/>
          <w:sz w:val="32"/>
          <w:szCs w:val="32"/>
        </w:rPr>
        <w:t>两</w:t>
      </w:r>
      <w:r>
        <w:rPr>
          <w:rFonts w:hint="eastAsia" w:ascii="仿宋" w:hAnsi="仿宋" w:eastAsia="仿宋" w:cs="宋体"/>
          <w:color w:val="585858"/>
          <w:kern w:val="0"/>
          <w:sz w:val="32"/>
          <w:szCs w:val="32"/>
        </w:rPr>
        <w:t>份</w:t>
      </w:r>
      <w:r>
        <w:rPr>
          <w:rFonts w:hint="eastAsia" w:ascii="仿宋" w:hAnsi="仿宋" w:eastAsia="仿宋" w:cs="宋体"/>
          <w:color w:val="585858"/>
          <w:kern w:val="0"/>
          <w:sz w:val="29"/>
          <w:szCs w:val="29"/>
        </w:rPr>
        <w:t>）</w:t>
      </w:r>
    </w:p>
    <w:p>
      <w:pPr>
        <w:spacing w:line="460" w:lineRule="exact"/>
        <w:ind w:firstLine="580" w:firstLineChars="200"/>
        <w:rPr>
          <w:rFonts w:ascii="仿宋" w:hAnsi="仿宋" w:eastAsia="仿宋" w:cs="宋体"/>
          <w:color w:val="585858"/>
          <w:kern w:val="0"/>
          <w:sz w:val="32"/>
          <w:szCs w:val="32"/>
        </w:rPr>
      </w:pPr>
      <w:r>
        <w:rPr>
          <w:rFonts w:eastAsia="仿宋" w:cs="Calibri"/>
          <w:color w:val="585858"/>
          <w:kern w:val="0"/>
          <w:sz w:val="29"/>
          <w:szCs w:val="29"/>
        </w:rPr>
        <w:t>  </w:t>
      </w:r>
      <w:r>
        <w:rPr>
          <w:rFonts w:ascii="仿宋" w:hAnsi="仿宋" w:eastAsia="仿宋" w:cs="宋体"/>
          <w:color w:val="585858"/>
          <w:kern w:val="0"/>
          <w:sz w:val="29"/>
          <w:szCs w:val="29"/>
        </w:rPr>
        <w:t>8</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申请贷款代偿学生还需交贷款合同和还款凭证复印件。</w:t>
      </w:r>
      <w:r>
        <w:rPr>
          <w:rFonts w:hint="eastAsia" w:ascii="仿宋" w:hAnsi="仿宋" w:eastAsia="仿宋" w:cs="宋体"/>
          <w:color w:val="585858"/>
          <w:kern w:val="0"/>
          <w:sz w:val="32"/>
          <w:szCs w:val="32"/>
        </w:rPr>
        <w:t>（纸质版一式</w:t>
      </w:r>
      <w:r>
        <w:rPr>
          <w:rFonts w:hint="eastAsia" w:ascii="仿宋_GB2312" w:hAnsi="仿宋_GB2312" w:eastAsia="仿宋_GB2312" w:cs="仿宋_GB2312"/>
          <w:sz w:val="32"/>
          <w:szCs w:val="32"/>
        </w:rPr>
        <w:t>两</w:t>
      </w:r>
      <w:r>
        <w:rPr>
          <w:rFonts w:hint="eastAsia" w:ascii="仿宋" w:hAnsi="仿宋" w:eastAsia="仿宋" w:cs="宋体"/>
          <w:color w:val="585858"/>
          <w:kern w:val="0"/>
          <w:sz w:val="32"/>
          <w:szCs w:val="32"/>
        </w:rPr>
        <w:t>份）</w:t>
      </w:r>
    </w:p>
    <w:p>
      <w:pPr>
        <w:spacing w:line="460" w:lineRule="exact"/>
        <w:ind w:firstLine="580" w:firstLineChars="200"/>
        <w:rPr>
          <w:rFonts w:hint="eastAsia" w:ascii="仿宋" w:hAnsi="仿宋" w:eastAsia="仿宋" w:cs="宋体"/>
          <w:color w:val="585858"/>
          <w:kern w:val="0"/>
          <w:sz w:val="32"/>
          <w:szCs w:val="32"/>
        </w:rPr>
      </w:pPr>
      <w:r>
        <w:rPr>
          <w:rFonts w:eastAsia="仿宋" w:cs="Calibri"/>
          <w:color w:val="585858"/>
          <w:kern w:val="0"/>
          <w:sz w:val="29"/>
          <w:szCs w:val="29"/>
        </w:rPr>
        <w:t xml:space="preserve"> 9</w:t>
      </w:r>
      <w:r>
        <w:rPr>
          <w:rFonts w:hint="eastAsia" w:ascii="宋体" w:hAnsi="宋体" w:eastAsia="宋体" w:cs="宋体"/>
          <w:i w:val="0"/>
          <w:caps w:val="0"/>
          <w:color w:val="333333"/>
          <w:spacing w:val="0"/>
          <w:sz w:val="27"/>
          <w:szCs w:val="27"/>
          <w:shd w:val="clear" w:color="auto" w:fill="FFFFFF"/>
        </w:rPr>
        <w:t>．</w:t>
      </w:r>
      <w:r>
        <w:rPr>
          <w:rFonts w:hint="eastAsia" w:ascii="仿宋" w:hAnsi="仿宋" w:eastAsia="仿宋" w:cs="宋体"/>
          <w:b/>
          <w:bCs/>
          <w:color w:val="585858"/>
          <w:kern w:val="0"/>
          <w:sz w:val="32"/>
          <w:szCs w:val="32"/>
        </w:rPr>
        <w:t>贵州商学院毕业下基层就业学生</w:t>
      </w:r>
      <w:r>
        <w:rPr>
          <w:rFonts w:ascii="仿宋" w:hAnsi="仿宋" w:eastAsia="仿宋" w:cs="宋体"/>
          <w:b/>
          <w:bCs/>
          <w:color w:val="585858"/>
          <w:kern w:val="0"/>
          <w:sz w:val="32"/>
          <w:szCs w:val="32"/>
        </w:rPr>
        <w:t>20</w:t>
      </w:r>
      <w:r>
        <w:rPr>
          <w:rFonts w:hint="eastAsia" w:ascii="仿宋" w:hAnsi="仿宋" w:eastAsia="仿宋" w:cs="宋体"/>
          <w:b/>
          <w:bCs/>
          <w:color w:val="585858"/>
          <w:kern w:val="0"/>
          <w:sz w:val="32"/>
          <w:szCs w:val="32"/>
          <w:lang w:val="en-US" w:eastAsia="zh-CN"/>
        </w:rPr>
        <w:t>20</w:t>
      </w:r>
      <w:r>
        <w:rPr>
          <w:rFonts w:hint="eastAsia" w:ascii="仿宋" w:hAnsi="仿宋" w:eastAsia="仿宋" w:cs="宋体"/>
          <w:b/>
          <w:bCs/>
          <w:color w:val="585858"/>
          <w:kern w:val="0"/>
          <w:sz w:val="32"/>
          <w:szCs w:val="32"/>
        </w:rPr>
        <w:t>年申报学费补偿贷款代偿明细表</w:t>
      </w:r>
      <w:r>
        <w:rPr>
          <w:rFonts w:hint="eastAsia" w:ascii="仿宋" w:hAnsi="仿宋" w:eastAsia="仿宋" w:cs="宋体"/>
          <w:color w:val="585858"/>
          <w:kern w:val="0"/>
          <w:sz w:val="29"/>
          <w:szCs w:val="29"/>
        </w:rPr>
        <w:t>（</w:t>
      </w:r>
      <w:r>
        <w:rPr>
          <w:rFonts w:hint="eastAsia" w:ascii="仿宋" w:hAnsi="仿宋" w:eastAsia="仿宋" w:cs="宋体"/>
          <w:color w:val="585858"/>
          <w:kern w:val="0"/>
          <w:sz w:val="32"/>
          <w:szCs w:val="32"/>
        </w:rPr>
        <w:t>见附件</w:t>
      </w:r>
      <w:r>
        <w:rPr>
          <w:rFonts w:ascii="仿宋" w:hAnsi="仿宋" w:eastAsia="仿宋" w:cs="宋体"/>
          <w:color w:val="585858"/>
          <w:kern w:val="0"/>
          <w:sz w:val="32"/>
          <w:szCs w:val="32"/>
        </w:rPr>
        <w:t>7</w:t>
      </w:r>
      <w:r>
        <w:rPr>
          <w:rFonts w:hint="eastAsia" w:ascii="仿宋" w:hAnsi="仿宋" w:eastAsia="仿宋" w:cs="宋体"/>
          <w:color w:val="585858"/>
          <w:kern w:val="0"/>
          <w:sz w:val="32"/>
          <w:szCs w:val="32"/>
        </w:rPr>
        <w:t>）。（电子版一式一份发送至邮箱：</w:t>
      </w:r>
      <w:r>
        <w:fldChar w:fldCharType="begin"/>
      </w:r>
      <w:r>
        <w:instrText xml:space="preserve"> HYPERLINK "mailto:2301225519@qq.com" </w:instrText>
      </w:r>
      <w:r>
        <w:fldChar w:fldCharType="separate"/>
      </w:r>
      <w:r>
        <w:rPr>
          <w:rFonts w:hint="eastAsia" w:ascii="仿宋" w:hAnsi="仿宋" w:eastAsia="仿宋" w:cs="宋体"/>
          <w:color w:val="585858"/>
          <w:kern w:val="0"/>
          <w:sz w:val="32"/>
          <w:szCs w:val="32"/>
          <w:lang w:val="en-US" w:eastAsia="zh-CN"/>
        </w:rPr>
        <w:t>1029571880</w:t>
      </w:r>
      <w:r>
        <w:rPr>
          <w:rFonts w:ascii="仿宋" w:hAnsi="仿宋" w:eastAsia="仿宋" w:cs="宋体"/>
          <w:color w:val="585858"/>
          <w:kern w:val="0"/>
          <w:sz w:val="32"/>
          <w:szCs w:val="32"/>
        </w:rPr>
        <w:t>@qq.com</w:t>
      </w:r>
      <w:r>
        <w:rPr>
          <w:rFonts w:ascii="仿宋" w:hAnsi="仿宋" w:eastAsia="仿宋" w:cs="宋体"/>
          <w:color w:val="585858"/>
          <w:kern w:val="0"/>
          <w:sz w:val="32"/>
          <w:szCs w:val="32"/>
        </w:rPr>
        <w:fldChar w:fldCharType="end"/>
      </w:r>
      <w:r>
        <w:rPr>
          <w:rFonts w:hint="eastAsia" w:ascii="仿宋" w:hAnsi="仿宋" w:eastAsia="仿宋" w:cs="宋体"/>
          <w:color w:val="585858"/>
          <w:kern w:val="0"/>
          <w:sz w:val="32"/>
          <w:szCs w:val="32"/>
        </w:rPr>
        <w:t>）</w:t>
      </w:r>
    </w:p>
    <w:p>
      <w:pPr>
        <w:spacing w:line="460" w:lineRule="exact"/>
        <w:ind w:firstLine="643" w:firstLineChars="200"/>
        <w:rPr>
          <w:rFonts w:ascii="黑体" w:hAnsi="黑体" w:eastAsia="黑体" w:cs="宋体"/>
          <w:color w:val="585858"/>
          <w:kern w:val="0"/>
          <w:sz w:val="32"/>
          <w:szCs w:val="32"/>
        </w:rPr>
      </w:pPr>
      <w:r>
        <w:rPr>
          <w:rFonts w:hint="eastAsia" w:ascii="黑体" w:hAnsi="黑体" w:eastAsia="黑体" w:cs="宋体"/>
          <w:b/>
          <w:bCs/>
          <w:color w:val="585858"/>
          <w:kern w:val="0"/>
          <w:sz w:val="32"/>
          <w:szCs w:val="32"/>
          <w:lang w:val="en-US" w:eastAsia="zh-CN"/>
        </w:rPr>
        <w:t>五</w:t>
      </w:r>
      <w:r>
        <w:rPr>
          <w:rFonts w:hint="eastAsia" w:ascii="黑体" w:hAnsi="黑体" w:eastAsia="黑体" w:cs="宋体"/>
          <w:b/>
          <w:bCs/>
          <w:color w:val="585858"/>
          <w:kern w:val="0"/>
          <w:sz w:val="32"/>
          <w:szCs w:val="32"/>
        </w:rPr>
        <w:t>、其他</w:t>
      </w:r>
      <w:r>
        <w:rPr>
          <w:rFonts w:ascii="黑体" w:hAnsi="黑体" w:eastAsia="黑体" w:cs="宋体"/>
          <w:color w:val="585858"/>
          <w:kern w:val="0"/>
          <w:sz w:val="32"/>
          <w:szCs w:val="32"/>
        </w:rPr>
        <w:t xml:space="preserve"> </w:t>
      </w:r>
    </w:p>
    <w:p>
      <w:pPr>
        <w:spacing w:line="460" w:lineRule="exact"/>
        <w:ind w:firstLine="580" w:firstLineChars="200"/>
        <w:rPr>
          <w:rFonts w:ascii="仿宋_GB2312" w:hAnsi="仿宋_GB2312" w:eastAsia="仿宋_GB2312" w:cs="仿宋_GB2312"/>
          <w:sz w:val="32"/>
          <w:szCs w:val="32"/>
        </w:rPr>
      </w:pPr>
      <w:r>
        <w:rPr>
          <w:rFonts w:eastAsia="仿宋" w:cs="Calibri"/>
          <w:color w:val="585858"/>
          <w:kern w:val="0"/>
          <w:sz w:val="29"/>
          <w:szCs w:val="29"/>
        </w:rPr>
        <w:t>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报送方式：申请学生请直接将纸质材料交到贵州商学院学生事务服务中心大学生资助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中心窗口或大学生资助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办公室。</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报送时间：请符合相关条件的学生于</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日前按照通知要求上报所需材料。如有疑问，请致电大学生资助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w:t>
      </w:r>
      <w:r>
        <w:rPr>
          <w:rFonts w:ascii="仿宋_GB2312" w:hAnsi="仿宋_GB2312" w:eastAsia="仿宋_GB2312" w:cs="仿宋_GB2312"/>
          <w:sz w:val="32"/>
          <w:szCs w:val="32"/>
        </w:rPr>
        <w:t xml:space="preserve"> </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温馨提示：凡办理过高校国家助学贷款及生源地信用助学贷款的同学，请务必按照还款协议规定还款。</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办公地址：贵州商学院学生事务服务中心（大学生资助</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中心窗口）。联系人：张老师、罗老师</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0851-84872511   QQ</w:t>
      </w:r>
      <w:r>
        <w:rPr>
          <w:rFonts w:hint="eastAsia" w:ascii="仿宋_GB2312" w:hAnsi="仿宋_GB2312" w:eastAsia="仿宋_GB2312" w:cs="仿宋_GB2312"/>
          <w:sz w:val="32"/>
          <w:szCs w:val="32"/>
        </w:rPr>
        <w:t>群：</w:t>
      </w:r>
      <w:r>
        <w:rPr>
          <w:rFonts w:hint="eastAsia" w:ascii="仿宋_GB2312" w:hAnsi="仿宋_GB2312" w:eastAsia="仿宋_GB2312" w:cs="仿宋_GB2312"/>
          <w:sz w:val="32"/>
          <w:szCs w:val="32"/>
          <w:lang w:val="en-US" w:eastAsia="zh-CN"/>
        </w:rPr>
        <w:t>876442162</w:t>
      </w:r>
      <w:r>
        <w:rPr>
          <w:rFonts w:hint="eastAsia" w:ascii="仿宋_GB2312" w:hAnsi="仿宋_GB2312" w:eastAsia="仿宋_GB2312" w:cs="仿宋_GB2312"/>
          <w:sz w:val="32"/>
          <w:szCs w:val="32"/>
        </w:rPr>
        <w:t>（贵州商学院毕业生下基层就业学费补偿贷款代偿群）</w:t>
      </w:r>
    </w:p>
    <w:p>
      <w:pPr>
        <w:spacing w:line="460" w:lineRule="exact"/>
        <w:ind w:firstLine="420" w:firstLineChars="200"/>
        <w:jc w:val="left"/>
        <w:rPr>
          <w:rFonts w:ascii="仿宋_GB2312" w:hAnsi="仿宋_GB2312" w:eastAsia="仿宋_GB2312" w:cs="仿宋_GB2312"/>
          <w:sz w:val="32"/>
          <w:szCs w:val="32"/>
        </w:rPr>
      </w:pPr>
      <w:r>
        <w:fldChar w:fldCharType="begin"/>
      </w:r>
      <w:r>
        <w:instrText xml:space="preserve"> HYPERLINK "附件1：%20贵州省学费补偿国家助学贷款代偿资助申请表.xls" </w:instrText>
      </w:r>
      <w:r>
        <w:fldChar w:fldCharType="separate"/>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1</w:t>
      </w:r>
      <w:r>
        <w:rPr>
          <w:rFonts w:hint="eastAsia" w:ascii="宋体" w:hAnsi="宋体" w:eastAsia="宋体" w:cs="宋体"/>
          <w:i w:val="0"/>
          <w:caps w:val="0"/>
          <w:color w:val="333333"/>
          <w:spacing w:val="0"/>
          <w:sz w:val="27"/>
          <w:szCs w:val="27"/>
          <w:shd w:val="clear" w:color="auto" w:fill="FFFFFF"/>
        </w:rPr>
        <w:t>．</w:t>
      </w:r>
      <w:r>
        <w:rPr>
          <w:rFonts w:hint="eastAsia" w:ascii="仿宋_GB2312" w:hAnsi="仿宋_GB2312" w:eastAsia="仿宋_GB2312" w:cs="仿宋_GB2312"/>
          <w:sz w:val="32"/>
          <w:szCs w:val="32"/>
        </w:rPr>
        <w:t>贵州省学费补偿国家助学贷款代偿资助申请表</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ascii="仿宋_GB2312" w:hAnsi="仿宋_GB2312" w:eastAsia="仿宋_GB2312" w:cs="仿宋_GB2312"/>
          <w:sz w:val="32"/>
          <w:szCs w:val="32"/>
        </w:rPr>
      </w:pPr>
      <w:r>
        <w:fldChar w:fldCharType="begin"/>
      </w:r>
      <w:r>
        <w:instrText xml:space="preserve"> HYPERLINK "附件2：贵州省国家助学贷款代偿申请表.xls" </w:instrText>
      </w:r>
      <w:r>
        <w:fldChar w:fldCharType="separate"/>
      </w:r>
      <w:r>
        <w:rPr>
          <w:rFonts w:ascii="仿宋_GB2312" w:hAnsi="仿宋_GB2312" w:eastAsia="仿宋_GB2312" w:cs="仿宋_GB2312"/>
          <w:sz w:val="32"/>
          <w:szCs w:val="32"/>
        </w:rPr>
        <w:t>2</w:t>
      </w:r>
      <w:r>
        <w:rPr>
          <w:rFonts w:hint="eastAsia" w:ascii="宋体" w:hAnsi="宋体" w:eastAsia="宋体" w:cs="宋体"/>
          <w:i w:val="0"/>
          <w:caps w:val="0"/>
          <w:color w:val="333333"/>
          <w:spacing w:val="0"/>
          <w:sz w:val="27"/>
          <w:szCs w:val="27"/>
          <w:shd w:val="clear" w:color="auto" w:fill="FFFFFF"/>
        </w:rPr>
        <w:t>．</w:t>
      </w:r>
      <w:r>
        <w:rPr>
          <w:rFonts w:hint="eastAsia" w:ascii="仿宋_GB2312" w:hAnsi="仿宋_GB2312" w:eastAsia="仿宋_GB2312" w:cs="仿宋_GB2312"/>
          <w:sz w:val="32"/>
          <w:szCs w:val="32"/>
        </w:rPr>
        <w:t>贵州省国家助学贷款代偿申请表</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ascii="仿宋_GB2312" w:hAnsi="仿宋_GB2312" w:eastAsia="仿宋_GB2312" w:cs="仿宋_GB2312"/>
          <w:sz w:val="32"/>
          <w:szCs w:val="32"/>
        </w:rPr>
      </w:pPr>
      <w:r>
        <w:fldChar w:fldCharType="begin"/>
      </w:r>
      <w:r>
        <w:instrText xml:space="preserve"> HYPERLINK "附件3：%20贵州省学费补偿国家助贷款代偿考核表.xls" </w:instrText>
      </w:r>
      <w:r>
        <w:fldChar w:fldCharType="separate"/>
      </w:r>
      <w:r>
        <w:rPr>
          <w:rFonts w:ascii="仿宋_GB2312" w:hAnsi="仿宋_GB2312" w:eastAsia="仿宋_GB2312" w:cs="仿宋_GB2312"/>
          <w:sz w:val="32"/>
          <w:szCs w:val="32"/>
        </w:rPr>
        <w:t>3</w:t>
      </w:r>
      <w:r>
        <w:rPr>
          <w:rFonts w:hint="eastAsia" w:ascii="宋体" w:hAnsi="宋体" w:eastAsia="宋体" w:cs="宋体"/>
          <w:i w:val="0"/>
          <w:caps w:val="0"/>
          <w:color w:val="333333"/>
          <w:spacing w:val="0"/>
          <w:sz w:val="27"/>
          <w:szCs w:val="27"/>
          <w:shd w:val="clear" w:color="auto" w:fill="FFFFFF"/>
        </w:rPr>
        <w:t>．</w:t>
      </w:r>
      <w:r>
        <w:rPr>
          <w:rFonts w:hint="eastAsia" w:ascii="仿宋_GB2312" w:hAnsi="仿宋_GB2312" w:eastAsia="仿宋_GB2312" w:cs="仿宋_GB2312"/>
          <w:sz w:val="32"/>
          <w:szCs w:val="32"/>
        </w:rPr>
        <w:t>贵州省学费补偿国家助贷款代偿考核表</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ascii="仿宋_GB2312" w:hAnsi="仿宋_GB2312" w:eastAsia="仿宋_GB2312" w:cs="仿宋_GB2312"/>
          <w:sz w:val="32"/>
          <w:szCs w:val="32"/>
        </w:rPr>
      </w:pPr>
      <w:r>
        <w:fldChar w:fldCharType="begin"/>
      </w:r>
      <w:r>
        <w:instrText xml:space="preserve"> HYPERLINK "附件4：%20贵州省国家助贷款代偿考核表.xls" </w:instrText>
      </w:r>
      <w:r>
        <w:fldChar w:fldCharType="separate"/>
      </w:r>
      <w:r>
        <w:rPr>
          <w:rFonts w:ascii="仿宋_GB2312" w:hAnsi="仿宋_GB2312" w:eastAsia="仿宋_GB2312" w:cs="仿宋_GB2312"/>
          <w:sz w:val="32"/>
          <w:szCs w:val="32"/>
        </w:rPr>
        <w:t>4</w:t>
      </w:r>
      <w:r>
        <w:rPr>
          <w:rFonts w:hint="eastAsia" w:ascii="宋体" w:hAnsi="宋体" w:eastAsia="宋体" w:cs="宋体"/>
          <w:i w:val="0"/>
          <w:caps w:val="0"/>
          <w:color w:val="333333"/>
          <w:spacing w:val="0"/>
          <w:sz w:val="27"/>
          <w:szCs w:val="27"/>
          <w:shd w:val="clear" w:color="auto" w:fill="FFFFFF"/>
        </w:rPr>
        <w:t>．</w:t>
      </w:r>
      <w:r>
        <w:rPr>
          <w:rFonts w:hint="eastAsia" w:ascii="仿宋_GB2312" w:hAnsi="仿宋_GB2312" w:eastAsia="仿宋_GB2312" w:cs="仿宋_GB2312"/>
          <w:sz w:val="32"/>
          <w:szCs w:val="32"/>
        </w:rPr>
        <w:t>贵州省国家助贷款代偿考核表</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ascii="仿宋_GB2312" w:hAnsi="仿宋_GB2312" w:eastAsia="仿宋_GB2312" w:cs="仿宋_GB2312"/>
          <w:sz w:val="32"/>
          <w:szCs w:val="32"/>
        </w:rPr>
      </w:pPr>
      <w:r>
        <w:fldChar w:fldCharType="begin"/>
      </w:r>
      <w:r>
        <w:instrText xml:space="preserve"> HYPERLINK "附件5：银行账户授权书.docx" </w:instrText>
      </w:r>
      <w:r>
        <w:fldChar w:fldCharType="separate"/>
      </w:r>
      <w:r>
        <w:rPr>
          <w:rFonts w:ascii="仿宋_GB2312" w:hAnsi="仿宋_GB2312" w:eastAsia="仿宋_GB2312" w:cs="仿宋_GB2312"/>
          <w:sz w:val="32"/>
          <w:szCs w:val="32"/>
        </w:rPr>
        <w:t>5</w:t>
      </w:r>
      <w:r>
        <w:rPr>
          <w:rFonts w:hint="eastAsia" w:ascii="宋体" w:hAnsi="宋体" w:eastAsia="宋体" w:cs="宋体"/>
          <w:i w:val="0"/>
          <w:caps w:val="0"/>
          <w:color w:val="333333"/>
          <w:spacing w:val="0"/>
          <w:sz w:val="27"/>
          <w:szCs w:val="27"/>
          <w:shd w:val="clear" w:color="auto" w:fill="FFFFFF"/>
        </w:rPr>
        <w:t>．</w:t>
      </w:r>
      <w:r>
        <w:rPr>
          <w:rFonts w:hint="eastAsia" w:ascii="仿宋_GB2312" w:hAnsi="仿宋_GB2312" w:eastAsia="仿宋_GB2312" w:cs="仿宋_GB2312"/>
          <w:sz w:val="32"/>
          <w:szCs w:val="32"/>
        </w:rPr>
        <w:t>银行账户授权书</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ascii="仿宋_GB2312" w:hAnsi="仿宋_GB2312" w:eastAsia="仿宋_GB2312" w:cs="仿宋_GB2312"/>
          <w:sz w:val="32"/>
          <w:szCs w:val="32"/>
        </w:rPr>
      </w:pPr>
      <w:r>
        <w:fldChar w:fldCharType="begin"/>
      </w:r>
      <w:r>
        <w:instrText xml:space="preserve"> HYPERLINK "附件6：诚信承诺书.docx" </w:instrText>
      </w:r>
      <w:r>
        <w:fldChar w:fldCharType="separate"/>
      </w:r>
      <w:r>
        <w:rPr>
          <w:rFonts w:ascii="仿宋_GB2312" w:hAnsi="仿宋_GB2312" w:eastAsia="仿宋_GB2312" w:cs="仿宋_GB2312"/>
          <w:sz w:val="32"/>
          <w:szCs w:val="32"/>
        </w:rPr>
        <w:t>6</w:t>
      </w:r>
      <w:r>
        <w:rPr>
          <w:rFonts w:hint="eastAsia" w:ascii="宋体" w:hAnsi="宋体" w:eastAsia="宋体" w:cs="宋体"/>
          <w:i w:val="0"/>
          <w:caps w:val="0"/>
          <w:color w:val="333333"/>
          <w:spacing w:val="0"/>
          <w:sz w:val="27"/>
          <w:szCs w:val="27"/>
          <w:shd w:val="clear" w:color="auto" w:fill="FFFFFF"/>
        </w:rPr>
        <w:t>．</w:t>
      </w:r>
      <w:r>
        <w:rPr>
          <w:rFonts w:hint="eastAsia" w:ascii="仿宋_GB2312" w:hAnsi="仿宋_GB2312" w:eastAsia="仿宋_GB2312" w:cs="仿宋_GB2312"/>
          <w:sz w:val="32"/>
          <w:szCs w:val="32"/>
        </w:rPr>
        <w:t>诚信承诺书</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ascii="仿宋_GB2312" w:hAnsi="仿宋_GB2312" w:eastAsia="仿宋_GB2312" w:cs="仿宋_GB2312"/>
          <w:sz w:val="32"/>
          <w:szCs w:val="32"/>
        </w:rPr>
      </w:pPr>
      <w:r>
        <w:fldChar w:fldCharType="begin"/>
      </w:r>
      <w:r>
        <w:instrText xml:space="preserve"> HYPERLINK "附件7：贵州商学院毕业下基层学生2019年申报学费补偿贷款代偿明细表.xls" </w:instrText>
      </w:r>
      <w:r>
        <w:fldChar w:fldCharType="separate"/>
      </w:r>
      <w:r>
        <w:rPr>
          <w:rFonts w:ascii="仿宋_GB2312" w:hAnsi="仿宋_GB2312" w:eastAsia="仿宋_GB2312" w:cs="仿宋_GB2312"/>
          <w:sz w:val="32"/>
          <w:szCs w:val="32"/>
        </w:rPr>
        <w:t>7</w:t>
      </w:r>
      <w:r>
        <w:rPr>
          <w:rFonts w:hint="eastAsia" w:ascii="仿宋_GB2312" w:hAnsi="仿宋_GB2312" w:eastAsia="仿宋_GB2312" w:cs="仿宋_GB2312"/>
          <w:sz w:val="32"/>
          <w:szCs w:val="32"/>
        </w:rPr>
        <w:t>、贵州商学院毕业下基层学生</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年申报学费补偿贷款代偿明细表</w:t>
      </w:r>
      <w:r>
        <w:rPr>
          <w:rFonts w:hint="eastAsia" w:ascii="仿宋_GB2312" w:hAnsi="仿宋_GB2312" w:eastAsia="仿宋_GB2312" w:cs="仿宋_GB2312"/>
          <w:sz w:val="32"/>
          <w:szCs w:val="32"/>
        </w:rPr>
        <w:fldChar w:fldCharType="end"/>
      </w:r>
    </w:p>
    <w:p>
      <w:pPr>
        <w:spacing w:line="460" w:lineRule="exact"/>
        <w:ind w:firstLine="1260" w:firstLineChars="600"/>
        <w:jc w:val="left"/>
        <w:rPr>
          <w:rFonts w:hint="eastAsia" w:ascii="仿宋_GB2312" w:hAnsi="仿宋_GB2312" w:eastAsia="仿宋_GB2312" w:cs="仿宋_GB2312"/>
          <w:sz w:val="32"/>
          <w:szCs w:val="32"/>
        </w:rPr>
      </w:pPr>
      <w:r>
        <w:fldChar w:fldCharType="begin"/>
      </w:r>
      <w:r>
        <w:instrText xml:space="preserve"> HYPERLINK "附件8：贵州商学院毕业基层就业学生2019年申报学费补偿代偿工作部分常见问题解答须知.docx" </w:instrText>
      </w:r>
      <w:r>
        <w:fldChar w:fldCharType="separate"/>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、贵州商学院毕业基层就业学生</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年申报学费补偿代偿工作部分常见问题解答须知</w:t>
      </w:r>
      <w:r>
        <w:rPr>
          <w:rFonts w:hint="eastAsia" w:ascii="仿宋_GB2312" w:hAnsi="仿宋_GB2312" w:eastAsia="仿宋_GB2312" w:cs="仿宋_GB2312"/>
          <w:sz w:val="32"/>
          <w:szCs w:val="32"/>
        </w:rPr>
        <w:fldChar w:fldCharType="end"/>
      </w:r>
    </w:p>
    <w:p>
      <w:pPr>
        <w:spacing w:line="4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9、2018年贵州省各县、市、区街道办事处（社区服务中心）、县（市）城关镇汇总表</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大学生资助管理中心</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A0458A"/>
    <w:rsid w:val="000A152B"/>
    <w:rsid w:val="00142E71"/>
    <w:rsid w:val="00235A40"/>
    <w:rsid w:val="003550B2"/>
    <w:rsid w:val="005C6EC1"/>
    <w:rsid w:val="008059CA"/>
    <w:rsid w:val="00BD26EB"/>
    <w:rsid w:val="00C05DC7"/>
    <w:rsid w:val="00ED3C4B"/>
    <w:rsid w:val="060425FB"/>
    <w:rsid w:val="08213490"/>
    <w:rsid w:val="086315D1"/>
    <w:rsid w:val="0B103B5D"/>
    <w:rsid w:val="0C6948DA"/>
    <w:rsid w:val="0DAD7561"/>
    <w:rsid w:val="0F28717D"/>
    <w:rsid w:val="0F392C27"/>
    <w:rsid w:val="117612B3"/>
    <w:rsid w:val="156F6CC8"/>
    <w:rsid w:val="166A27EB"/>
    <w:rsid w:val="17463DB8"/>
    <w:rsid w:val="177B19CD"/>
    <w:rsid w:val="194E206B"/>
    <w:rsid w:val="1AE24FAF"/>
    <w:rsid w:val="1C956B38"/>
    <w:rsid w:val="227E7594"/>
    <w:rsid w:val="22A0458A"/>
    <w:rsid w:val="23C804A9"/>
    <w:rsid w:val="26B72C56"/>
    <w:rsid w:val="279A78FC"/>
    <w:rsid w:val="2A5E073B"/>
    <w:rsid w:val="2C1E75A3"/>
    <w:rsid w:val="2D0E7682"/>
    <w:rsid w:val="31F50BF5"/>
    <w:rsid w:val="36C86052"/>
    <w:rsid w:val="395D0EA7"/>
    <w:rsid w:val="3A3A057F"/>
    <w:rsid w:val="3A912E34"/>
    <w:rsid w:val="3B6654DC"/>
    <w:rsid w:val="3CC13533"/>
    <w:rsid w:val="3D1D25BD"/>
    <w:rsid w:val="3D5B2351"/>
    <w:rsid w:val="3E042E6C"/>
    <w:rsid w:val="3F2126C3"/>
    <w:rsid w:val="407546FE"/>
    <w:rsid w:val="41744A8D"/>
    <w:rsid w:val="45DF1E89"/>
    <w:rsid w:val="486102E5"/>
    <w:rsid w:val="4BAE28ED"/>
    <w:rsid w:val="4D145238"/>
    <w:rsid w:val="4F043B77"/>
    <w:rsid w:val="4F7732A7"/>
    <w:rsid w:val="4FEC73E2"/>
    <w:rsid w:val="50021E28"/>
    <w:rsid w:val="532C2986"/>
    <w:rsid w:val="54AC4200"/>
    <w:rsid w:val="56FD3853"/>
    <w:rsid w:val="5DBC6F26"/>
    <w:rsid w:val="60681503"/>
    <w:rsid w:val="61546140"/>
    <w:rsid w:val="636116CF"/>
    <w:rsid w:val="64AC5541"/>
    <w:rsid w:val="66D235ED"/>
    <w:rsid w:val="67813481"/>
    <w:rsid w:val="6D075B2D"/>
    <w:rsid w:val="6DC80B61"/>
    <w:rsid w:val="6DF460AC"/>
    <w:rsid w:val="736A6B6A"/>
    <w:rsid w:val="74B971F2"/>
    <w:rsid w:val="777A27B9"/>
    <w:rsid w:val="787D5167"/>
    <w:rsid w:val="78FF32F7"/>
    <w:rsid w:val="7D9C043B"/>
    <w:rsid w:val="7E351F84"/>
    <w:rsid w:val="7EB775AF"/>
    <w:rsid w:val="7F6D46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locked/>
    <w:uiPriority w:val="0"/>
    <w:rPr>
      <w:b/>
    </w:rPr>
  </w:style>
  <w:style w:type="character" w:styleId="6">
    <w:name w:val="Hyperlink"/>
    <w:qFormat/>
    <w:uiPriority w:val="99"/>
    <w:rPr>
      <w:rFonts w:cs="Times New Roman"/>
      <w:color w:val="0563C1"/>
      <w:u w:val="single"/>
    </w:rPr>
  </w:style>
  <w:style w:type="paragraph" w:customStyle="1" w:styleId="7">
    <w:name w:val="Body text|1"/>
    <w:basedOn w:val="1"/>
    <w:qFormat/>
    <w:uiPriority w:val="0"/>
    <w:pPr>
      <w:widowControl w:val="0"/>
      <w:shd w:val="clear" w:color="auto" w:fill="auto"/>
      <w:spacing w:line="353"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413</Words>
  <Characters>2360</Characters>
  <Lines>19</Lines>
  <Paragraphs>5</Paragraphs>
  <TotalTime>31</TotalTime>
  <ScaleCrop>false</ScaleCrop>
  <LinksUpToDate>false</LinksUpToDate>
  <CharactersWithSpaces>2768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2018-12-04T03:15:00Z</dcterms:created>
  <dc:creator>Administrator</dc:creator>
  <cp:lastModifiedBy>一路有你</cp:lastModifiedBy>
  <dcterms:modified xsi:type="dcterms:W3CDTF">2020-06-08T07:15:02Z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