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before="101" w:line="227" w:lineRule="auto"/>
        <w:jc w:val="both"/>
        <w:textAlignment w:val="baseline"/>
        <w:rPr>
          <w:rFonts w:hint="default" w:ascii="黑体" w:hAnsi="黑体" w:eastAsia="黑体" w:cs="黑体"/>
          <w:snapToGrid w:val="0"/>
          <w:color w:val="000000"/>
          <w:spacing w:val="-6"/>
          <w:kern w:val="0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spacing w:val="-6"/>
          <w:kern w:val="0"/>
          <w:sz w:val="31"/>
          <w:szCs w:val="31"/>
          <w:lang w:val="en-US" w:eastAsia="zh-CN"/>
        </w:rPr>
        <w:t>附件2</w:t>
      </w:r>
    </w:p>
    <w:p>
      <w:pPr>
        <w:pStyle w:val="2"/>
        <w:rPr>
          <w:rFonts w:hint="default"/>
          <w:lang w:val="en-US" w:eastAsia="zh-CN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01" w:line="227" w:lineRule="auto"/>
        <w:jc w:val="center"/>
        <w:textAlignment w:val="baseline"/>
        <w:rPr>
          <w:rFonts w:hint="eastAsia" w:ascii="黑体" w:hAnsi="黑体" w:eastAsia="黑体" w:cs="黑体"/>
          <w:snapToGrid w:val="0"/>
          <w:color w:val="000000"/>
          <w:spacing w:val="1"/>
          <w:kern w:val="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spacing w:val="1"/>
          <w:kern w:val="0"/>
          <w:sz w:val="40"/>
          <w:szCs w:val="40"/>
          <w:lang w:val="en-US" w:eastAsia="zh-CN"/>
        </w:rPr>
        <w:t>贵州商学院2022年优秀抗疫志愿者推荐登记表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5"/>
        <w:tblW w:w="101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5"/>
        <w:gridCol w:w="1285"/>
        <w:gridCol w:w="1177"/>
        <w:gridCol w:w="987"/>
        <w:gridCol w:w="483"/>
        <w:gridCol w:w="1365"/>
        <w:gridCol w:w="1845"/>
        <w:gridCol w:w="17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560" w:hanging="480" w:hanging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一寸免冠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560" w:hanging="480" w:hanging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彩色照片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年月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籍贯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电子邮箱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现任职务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服务时长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所在学院</w:t>
            </w:r>
          </w:p>
        </w:tc>
        <w:tc>
          <w:tcPr>
            <w:tcW w:w="39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39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突出事迹简介（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200字以内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9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3" w:hRule="atLeast"/>
          <w:jc w:val="center"/>
        </w:trPr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主要事迹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1500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字以内）</w:t>
            </w:r>
          </w:p>
        </w:tc>
        <w:tc>
          <w:tcPr>
            <w:tcW w:w="89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5" w:hRule="atLeast"/>
          <w:jc w:val="center"/>
        </w:trPr>
        <w:tc>
          <w:tcPr>
            <w:tcW w:w="47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辅导员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（签字）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160" w:firstLineChars="9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年     月    日</w:t>
            </w:r>
          </w:p>
        </w:tc>
        <w:tc>
          <w:tcPr>
            <w:tcW w:w="5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团总支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640" w:firstLineChars="11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（盖章）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160" w:firstLineChars="9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 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  <w:jc w:val="center"/>
        </w:trPr>
        <w:tc>
          <w:tcPr>
            <w:tcW w:w="2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校团委意见</w:t>
            </w:r>
          </w:p>
        </w:tc>
        <w:tc>
          <w:tcPr>
            <w:tcW w:w="76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120" w:firstLineChars="13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    月    日</w:t>
            </w:r>
          </w:p>
        </w:tc>
      </w:tr>
    </w:tbl>
    <w:p>
      <w:pPr>
        <w:spacing w:line="520" w:lineRule="exact"/>
        <w:rPr>
          <w:rFonts w:ascii="Times New Roman" w:hAnsi="Times New Roman" w:eastAsia="楷体_GB2312"/>
          <w:sz w:val="24"/>
        </w:rPr>
      </w:pPr>
      <w:r>
        <w:rPr>
          <w:rFonts w:ascii="Times New Roman" w:hAnsi="Times New Roman" w:eastAsia="楷体_GB2312"/>
          <w:sz w:val="24"/>
        </w:rPr>
        <w:t>说明：1.此表请用A4纸</w:t>
      </w:r>
      <w:r>
        <w:rPr>
          <w:rFonts w:hint="eastAsia" w:ascii="Times New Roman" w:hAnsi="Times New Roman" w:eastAsia="楷体_GB2312"/>
          <w:sz w:val="24"/>
          <w:lang w:eastAsia="zh-CN"/>
        </w:rPr>
        <w:t>双面</w:t>
      </w:r>
      <w:r>
        <w:rPr>
          <w:rFonts w:ascii="Times New Roman" w:hAnsi="Times New Roman" w:eastAsia="楷体_GB2312"/>
          <w:sz w:val="24"/>
        </w:rPr>
        <w:t>打印；</w:t>
      </w:r>
    </w:p>
    <w:p>
      <w:pPr>
        <w:spacing w:line="520" w:lineRule="exact"/>
        <w:rPr>
          <w:rFonts w:ascii="Times New Roman" w:hAnsi="Times New Roman" w:eastAsia="楷体_GB2312"/>
          <w:sz w:val="24"/>
        </w:rPr>
      </w:pPr>
      <w:r>
        <w:rPr>
          <w:rFonts w:ascii="Times New Roman" w:hAnsi="Times New Roman" w:eastAsia="楷体_GB2312"/>
          <w:sz w:val="24"/>
        </w:rPr>
        <w:t>2.此表与相关照片等申报材料一并上报；3.此表可复制。</w:t>
      </w:r>
    </w:p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000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1YjBhZDVlYjExMjU1YTNmN2M0ZGRkOWFhZmI5ZDcifQ=="/>
  </w:docVars>
  <w:rsids>
    <w:rsidRoot w:val="50596C8A"/>
    <w:rsid w:val="02E62FD5"/>
    <w:rsid w:val="063F70C6"/>
    <w:rsid w:val="30EE1123"/>
    <w:rsid w:val="3DDF5188"/>
    <w:rsid w:val="3E3A1504"/>
    <w:rsid w:val="4B511F6F"/>
    <w:rsid w:val="50596C8A"/>
    <w:rsid w:val="6AA5300E"/>
    <w:rsid w:val="7276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</w:style>
  <w:style w:type="paragraph" w:styleId="3">
    <w:name w:val="Body Text"/>
    <w:basedOn w:val="1"/>
    <w:qFormat/>
    <w:uiPriority w:val="99"/>
    <w:pPr>
      <w:spacing w:after="120"/>
    </w:p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162</Words>
  <Characters>172</Characters>
  <Lines>0</Lines>
  <Paragraphs>0</Paragraphs>
  <TotalTime>1</TotalTime>
  <ScaleCrop>false</ScaleCrop>
  <LinksUpToDate>false</LinksUpToDate>
  <CharactersWithSpaces>295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2022-10-11T08:08:00Z</dcterms:created>
  <dc:creator>miao</dc:creator>
  <cp:lastModifiedBy>梧桐</cp:lastModifiedBy>
  <dcterms:modified xsi:type="dcterms:W3CDTF">2022-10-12T08:50:17Z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DDD0BEA8A2474CE88EF2D6A47B258EB7</vt:lpwstr>
  </property>
</Properties>
</file>