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92" w:rsidRDefault="00280E20">
      <w:pPr>
        <w:spacing w:line="60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附件4：</w:t>
      </w:r>
    </w:p>
    <w:p w:rsidR="004A1792" w:rsidRDefault="00280E20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贵州商学院</w:t>
      </w:r>
      <w:r w:rsidR="004A54AD">
        <w:rPr>
          <w:rFonts w:ascii="宋体" w:hAnsi="宋体" w:cs="宋体" w:hint="eastAsia"/>
          <w:b/>
          <w:sz w:val="44"/>
          <w:szCs w:val="44"/>
        </w:rPr>
        <w:t>计算机与信息工程</w:t>
      </w:r>
      <w:r>
        <w:rPr>
          <w:rFonts w:ascii="宋体" w:hAnsi="宋体" w:cs="宋体" w:hint="eastAsia"/>
          <w:b/>
          <w:sz w:val="44"/>
          <w:szCs w:val="44"/>
        </w:rPr>
        <w:t>学院学位</w:t>
      </w:r>
      <w:proofErr w:type="gramStart"/>
      <w:r>
        <w:rPr>
          <w:rFonts w:ascii="宋体" w:hAnsi="宋体" w:cs="宋体" w:hint="eastAsia"/>
          <w:b/>
          <w:sz w:val="44"/>
          <w:szCs w:val="44"/>
        </w:rPr>
        <w:t>评定分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委员会</w:t>
      </w:r>
    </w:p>
    <w:p w:rsidR="004A1792" w:rsidRDefault="00280E20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2023年学士学位授予资格审核</w:t>
      </w:r>
      <w:r w:rsidR="00D724FA">
        <w:rPr>
          <w:rFonts w:ascii="宋体" w:hAnsi="宋体" w:cs="宋体" w:hint="eastAsia"/>
          <w:b/>
          <w:sz w:val="44"/>
          <w:szCs w:val="44"/>
        </w:rPr>
        <w:t>公示</w:t>
      </w:r>
    </w:p>
    <w:p w:rsidR="004A1792" w:rsidRDefault="004A1792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</w:p>
    <w:p w:rsidR="004A1792" w:rsidRDefault="00280E20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贵州商学院学位评定委员会：</w:t>
      </w:r>
    </w:p>
    <w:p w:rsidR="004A1792" w:rsidRDefault="00280E2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根据《贵州商学院学士学位授予工作细则（修订）》（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黔商院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发〔2021〕11号）的要求，</w:t>
      </w:r>
      <w:r w:rsidR="004A54AD">
        <w:rPr>
          <w:rFonts w:ascii="仿宋" w:eastAsia="仿宋" w:hAnsi="仿宋" w:cs="仿宋" w:hint="eastAsia"/>
          <w:sz w:val="32"/>
          <w:szCs w:val="32"/>
        </w:rPr>
        <w:t>计算机与信息工程</w:t>
      </w:r>
      <w:r>
        <w:rPr>
          <w:rFonts w:ascii="仿宋" w:eastAsia="仿宋" w:hAnsi="仿宋" w:cs="仿宋" w:hint="eastAsia"/>
          <w:sz w:val="32"/>
          <w:szCs w:val="32"/>
        </w:rPr>
        <w:t>学院学位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评定分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委员会对本次申请</w:t>
      </w:r>
      <w:r w:rsidR="004A54AD">
        <w:rPr>
          <w:rFonts w:ascii="仿宋" w:eastAsia="仿宋" w:hAnsi="仿宋" w:cs="仿宋" w:hint="eastAsia"/>
          <w:sz w:val="32"/>
          <w:szCs w:val="32"/>
        </w:rPr>
        <w:t>管理学</w:t>
      </w:r>
      <w:r>
        <w:rPr>
          <w:rFonts w:ascii="仿宋" w:eastAsia="仿宋" w:hAnsi="仿宋" w:cs="仿宋" w:hint="eastAsia"/>
          <w:sz w:val="32"/>
          <w:szCs w:val="32"/>
        </w:rPr>
        <w:t>学士学位的</w:t>
      </w:r>
      <w:r w:rsidR="004A54AD">
        <w:rPr>
          <w:rFonts w:ascii="仿宋" w:eastAsia="仿宋" w:hAnsi="仿宋" w:cs="仿宋" w:hint="eastAsia"/>
          <w:sz w:val="32"/>
          <w:szCs w:val="32"/>
        </w:rPr>
        <w:t>1</w:t>
      </w:r>
      <w:r w:rsidR="007224EF">
        <w:rPr>
          <w:rFonts w:ascii="仿宋" w:eastAsia="仿宋" w:hAnsi="仿宋" w:cs="仿宋" w:hint="eastAsia"/>
          <w:sz w:val="32"/>
          <w:szCs w:val="32"/>
        </w:rPr>
        <w:t>67</w:t>
      </w:r>
      <w:r>
        <w:rPr>
          <w:rFonts w:ascii="仿宋" w:eastAsia="仿宋" w:hAnsi="仿宋" w:cs="仿宋" w:hint="eastAsia"/>
          <w:sz w:val="32"/>
          <w:szCs w:val="32"/>
        </w:rPr>
        <w:t>名</w:t>
      </w:r>
      <w:r w:rsidR="004A54AD">
        <w:rPr>
          <w:rFonts w:ascii="仿宋" w:eastAsia="仿宋" w:hAnsi="仿宋" w:cs="仿宋" w:hint="eastAsia"/>
          <w:sz w:val="32"/>
          <w:szCs w:val="32"/>
        </w:rPr>
        <w:t>、申请工学学士学位的</w:t>
      </w:r>
      <w:r w:rsidR="007224EF">
        <w:rPr>
          <w:rFonts w:ascii="仿宋" w:eastAsia="仿宋" w:hAnsi="仿宋" w:cs="仿宋" w:hint="eastAsia"/>
          <w:sz w:val="32"/>
          <w:szCs w:val="32"/>
        </w:rPr>
        <w:t>417</w:t>
      </w:r>
      <w:r w:rsidR="004A54AD"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2023届毕业生进行了初审。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建议授位情况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如下：</w:t>
      </w:r>
    </w:p>
    <w:p w:rsidR="004A1792" w:rsidRDefault="00280E2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2023届毕业生建议授予</w:t>
      </w:r>
      <w:r w:rsidR="004A54AD">
        <w:rPr>
          <w:rFonts w:ascii="仿宋" w:eastAsia="仿宋" w:hAnsi="仿宋" w:cs="仿宋" w:hint="eastAsia"/>
          <w:sz w:val="32"/>
          <w:szCs w:val="32"/>
        </w:rPr>
        <w:t>管理学</w:t>
      </w:r>
      <w:r>
        <w:rPr>
          <w:rFonts w:ascii="仿宋" w:eastAsia="仿宋" w:hAnsi="仿宋" w:cs="仿宋" w:hint="eastAsia"/>
          <w:sz w:val="32"/>
          <w:szCs w:val="32"/>
        </w:rPr>
        <w:t>学士学位学生</w:t>
      </w:r>
      <w:r w:rsidR="004A54AD">
        <w:rPr>
          <w:rFonts w:ascii="仿宋" w:eastAsia="仿宋" w:hAnsi="仿宋" w:cs="仿宋" w:hint="eastAsia"/>
          <w:sz w:val="32"/>
          <w:szCs w:val="32"/>
        </w:rPr>
        <w:t>15</w:t>
      </w:r>
      <w:r w:rsidR="007224EF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人，不授予</w:t>
      </w:r>
      <w:r w:rsidR="004A54AD">
        <w:rPr>
          <w:rFonts w:ascii="仿宋" w:eastAsia="仿宋" w:hAnsi="仿宋" w:cs="仿宋" w:hint="eastAsia"/>
          <w:sz w:val="32"/>
          <w:szCs w:val="32"/>
        </w:rPr>
        <w:t>管理学</w:t>
      </w:r>
      <w:r>
        <w:rPr>
          <w:rFonts w:ascii="仿宋" w:eastAsia="仿宋" w:hAnsi="仿宋" w:cs="仿宋" w:hint="eastAsia"/>
          <w:sz w:val="32"/>
          <w:szCs w:val="32"/>
        </w:rPr>
        <w:t>学士学位学生</w:t>
      </w:r>
      <w:r w:rsidR="004A54AD">
        <w:rPr>
          <w:rFonts w:ascii="仿宋" w:eastAsia="仿宋" w:hAnsi="仿宋" w:cs="仿宋" w:hint="eastAsia"/>
          <w:sz w:val="32"/>
          <w:szCs w:val="32"/>
        </w:rPr>
        <w:t>1</w:t>
      </w:r>
      <w:r w:rsidR="007224EF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4A54AD" w:rsidRDefault="004A54AD" w:rsidP="004A54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2023届毕业生建议授予工学学士学位学生39</w:t>
      </w:r>
      <w:r w:rsidR="00047ED4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人，不授予</w:t>
      </w:r>
      <w:r w:rsidR="00047ED4">
        <w:rPr>
          <w:rFonts w:ascii="仿宋" w:eastAsia="仿宋" w:hAnsi="仿宋" w:cs="仿宋" w:hint="eastAsia"/>
          <w:sz w:val="32"/>
          <w:szCs w:val="32"/>
        </w:rPr>
        <w:t>工学</w:t>
      </w:r>
      <w:r>
        <w:rPr>
          <w:rFonts w:ascii="仿宋" w:eastAsia="仿宋" w:hAnsi="仿宋" w:cs="仿宋" w:hint="eastAsia"/>
          <w:sz w:val="32"/>
          <w:szCs w:val="32"/>
        </w:rPr>
        <w:t>学学士学位学生</w:t>
      </w:r>
      <w:r w:rsidR="00047ED4"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4A1792" w:rsidRDefault="00280E2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2023届毕业生人数</w:t>
      </w:r>
      <w:r w:rsidR="004A54AD">
        <w:rPr>
          <w:rFonts w:ascii="仿宋" w:eastAsia="仿宋" w:hAnsi="仿宋" w:cs="仿宋" w:hint="eastAsia"/>
          <w:sz w:val="32"/>
          <w:szCs w:val="32"/>
        </w:rPr>
        <w:t>584</w:t>
      </w:r>
      <w:r>
        <w:rPr>
          <w:rFonts w:ascii="仿宋" w:eastAsia="仿宋" w:hAnsi="仿宋" w:cs="仿宋" w:hint="eastAsia"/>
          <w:sz w:val="32"/>
          <w:szCs w:val="32"/>
        </w:rPr>
        <w:t>人，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授位</w:t>
      </w:r>
      <w:proofErr w:type="gramEnd"/>
      <w:r w:rsidR="004A54AD">
        <w:rPr>
          <w:rFonts w:ascii="仿宋" w:eastAsia="仿宋" w:hAnsi="仿宋" w:cs="仿宋" w:hint="eastAsia"/>
          <w:sz w:val="32"/>
          <w:szCs w:val="32"/>
        </w:rPr>
        <w:t>54</w:t>
      </w:r>
      <w:r w:rsidR="00047ED4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人，学位授予率为</w:t>
      </w:r>
      <w:r w:rsidR="004A54AD">
        <w:rPr>
          <w:rFonts w:ascii="仿宋" w:eastAsia="仿宋" w:hAnsi="仿宋" w:cs="仿宋" w:hint="eastAsia"/>
          <w:sz w:val="32"/>
          <w:szCs w:val="32"/>
        </w:rPr>
        <w:t>93.</w:t>
      </w:r>
      <w:r w:rsidR="00047ED4">
        <w:rPr>
          <w:rFonts w:ascii="仿宋" w:eastAsia="仿宋" w:hAnsi="仿宋" w:cs="仿宋" w:hint="eastAsia"/>
          <w:sz w:val="32"/>
          <w:szCs w:val="32"/>
        </w:rPr>
        <w:t>49</w:t>
      </w:r>
      <w:r>
        <w:rPr>
          <w:rFonts w:ascii="仿宋" w:eastAsia="仿宋" w:hAnsi="仿宋" w:cs="仿宋" w:hint="eastAsia"/>
          <w:sz w:val="32"/>
          <w:szCs w:val="32"/>
        </w:rPr>
        <w:t>%（等于学位授予数除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以毕业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人数）。</w:t>
      </w:r>
    </w:p>
    <w:p w:rsidR="004A1792" w:rsidRDefault="00280E2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详细毕业名单暨学士学位建议授予名单如下：</w:t>
      </w:r>
    </w:p>
    <w:p w:rsidR="004A54AD" w:rsidRDefault="004A54AD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4A54AD" w:rsidRDefault="004A54AD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4A54AD" w:rsidRDefault="004A54AD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4A54AD" w:rsidRDefault="004A54AD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4A54AD" w:rsidRDefault="004A54AD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4A1792" w:rsidRDefault="00280E2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一、</w:t>
      </w:r>
      <w:r w:rsidR="004A54AD">
        <w:rPr>
          <w:rFonts w:ascii="仿宋" w:eastAsia="仿宋" w:hAnsi="仿宋" w:cs="仿宋" w:hint="eastAsia"/>
          <w:b/>
          <w:sz w:val="32"/>
          <w:szCs w:val="32"/>
        </w:rPr>
        <w:t>数据科学与大数据技术</w:t>
      </w:r>
      <w:r>
        <w:rPr>
          <w:rFonts w:ascii="仿宋" w:eastAsia="仿宋" w:hAnsi="仿宋" w:cs="仿宋" w:hint="eastAsia"/>
          <w:b/>
          <w:sz w:val="32"/>
          <w:szCs w:val="32"/>
        </w:rPr>
        <w:t>专业</w:t>
      </w:r>
    </w:p>
    <w:p w:rsidR="004A1792" w:rsidRDefault="00280E2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2023届授予</w:t>
      </w:r>
      <w:r w:rsidR="004A54AD">
        <w:rPr>
          <w:rFonts w:ascii="仿宋" w:eastAsia="仿宋" w:hAnsi="仿宋" w:cs="仿宋" w:hint="eastAsia"/>
          <w:sz w:val="32"/>
          <w:szCs w:val="32"/>
        </w:rPr>
        <w:t>工学</w:t>
      </w:r>
      <w:r>
        <w:rPr>
          <w:rFonts w:ascii="仿宋" w:eastAsia="仿宋" w:hAnsi="仿宋" w:cs="仿宋" w:hint="eastAsia"/>
          <w:sz w:val="32"/>
          <w:szCs w:val="32"/>
        </w:rPr>
        <w:t>学士学位者名单：</w:t>
      </w:r>
      <w:r w:rsidR="004A54AD">
        <w:rPr>
          <w:rFonts w:ascii="仿宋" w:eastAsia="仿宋" w:hAnsi="仿宋" w:cs="仿宋" w:hint="eastAsia"/>
          <w:sz w:val="32"/>
          <w:szCs w:val="32"/>
        </w:rPr>
        <w:t>120</w:t>
      </w:r>
      <w:r>
        <w:rPr>
          <w:rFonts w:ascii="仿宋" w:eastAsia="仿宋" w:hAnsi="仿宋" w:cs="仿宋" w:hint="eastAsia"/>
          <w:sz w:val="32"/>
          <w:szCs w:val="32"/>
        </w:rPr>
        <w:t>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3B46FE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AD" w:rsidRPr="00EF5D7B" w:rsidRDefault="004A54AD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杨胜森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尚在林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郭林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田孟杰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梁俊杰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黄缘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管玉涵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陈道宽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宋龙军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马瀚铭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杨昌霈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陈安俊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江承兴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李立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张琪盛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陈定彪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邓连涛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杨再河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李长青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谢腾飞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陈靠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吴本涛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唐璇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李选登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李登义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陈毅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李小林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杨耿高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罗烈灯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张鸿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蔡怀升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谭宇涵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方有京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赵珍洋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陆胜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吴松鹏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杨利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喻</w:t>
            </w:r>
            <w:proofErr w:type="gramEnd"/>
            <w:r>
              <w:rPr>
                <w:rFonts w:hint="eastAsia"/>
                <w:sz w:val="20"/>
                <w:szCs w:val="20"/>
              </w:rPr>
              <w:t>东丽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向欣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徐乐园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Pr="00DC2336" w:rsidRDefault="004A54AD" w:rsidP="00627399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DC2336">
              <w:rPr>
                <w:rFonts w:hint="eastAsia"/>
                <w:sz w:val="15"/>
                <w:szCs w:val="15"/>
              </w:rPr>
              <w:t>宋兆米微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李娟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伍需林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郑传凌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刘芹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刘琴</w:t>
            </w:r>
            <w:proofErr w:type="gramStart"/>
            <w:r>
              <w:rPr>
                <w:rFonts w:hint="eastAsia"/>
                <w:sz w:val="20"/>
                <w:szCs w:val="20"/>
              </w:rPr>
              <w:t>琴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陈立莉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黄思</w:t>
            </w:r>
            <w:proofErr w:type="gramStart"/>
            <w:r>
              <w:rPr>
                <w:rFonts w:hint="eastAsia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路青艳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龙水秋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成蝶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魏海燕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陈开秀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刘永琴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熊良玉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杜微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何春丽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刘宗鹏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杨光林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周光莹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王新鸿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柴建兵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叶小勇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龚豪松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邓东来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袁</w:t>
            </w:r>
            <w:proofErr w:type="gramEnd"/>
            <w:r>
              <w:rPr>
                <w:rFonts w:hint="eastAsia"/>
                <w:sz w:val="20"/>
                <w:szCs w:val="20"/>
              </w:rPr>
              <w:t>串串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程祖岭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韩政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李小鹏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李剑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范月阳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韩瑜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</w:t>
            </w:r>
            <w:proofErr w:type="gramStart"/>
            <w:r>
              <w:rPr>
                <w:rFonts w:hint="eastAsia"/>
                <w:sz w:val="20"/>
                <w:szCs w:val="20"/>
              </w:rPr>
              <w:t>蔺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肖远兵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赵刚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杜子铭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谢龙刚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肖寒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陈江伟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罗飞洪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范正伟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段招胜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孙江权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  <w:r>
              <w:rPr>
                <w:rFonts w:hint="eastAsia"/>
                <w:sz w:val="20"/>
                <w:szCs w:val="20"/>
              </w:rPr>
              <w:t>轩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彭乾元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艾峻旭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陆应波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孙桐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周佳红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王琴珍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田莉莉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文霜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江元玉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郑倩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唐婷婷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晏</w:t>
            </w:r>
            <w:proofErr w:type="gramEnd"/>
            <w:r>
              <w:rPr>
                <w:rFonts w:hint="eastAsia"/>
                <w:sz w:val="20"/>
                <w:szCs w:val="20"/>
              </w:rPr>
              <w:t>飘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佘朝瑀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龙霞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曾美婷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张文慧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王田</w:t>
            </w:r>
            <w:proofErr w:type="gramStart"/>
            <w:r>
              <w:rPr>
                <w:rFonts w:hint="eastAsia"/>
                <w:sz w:val="20"/>
                <w:szCs w:val="20"/>
              </w:rPr>
              <w:t>田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唐永鑫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郑禄芳</w:t>
            </w:r>
            <w:proofErr w:type="gramEnd"/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毛若嘉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龚倩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黄晨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王熙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李加秀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安静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119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唐凌峰</w:t>
            </w:r>
          </w:p>
        </w:tc>
      </w:tr>
      <w:tr w:rsidR="004A54AD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曾森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4AD" w:rsidRDefault="004A54AD" w:rsidP="006273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4A54AD" w:rsidRDefault="004A54AD" w:rsidP="004A54AD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0E3E85" w:rsidRDefault="000E3E85" w:rsidP="004A54AD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4A1792" w:rsidRDefault="00280E20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2023届不授予</w:t>
      </w:r>
      <w:r w:rsidR="000E3E85">
        <w:rPr>
          <w:rFonts w:ascii="仿宋" w:eastAsia="仿宋" w:hAnsi="仿宋" w:cs="仿宋" w:hint="eastAsia"/>
          <w:sz w:val="32"/>
          <w:szCs w:val="32"/>
        </w:rPr>
        <w:t>工学</w:t>
      </w:r>
      <w:r>
        <w:rPr>
          <w:rFonts w:ascii="仿宋" w:eastAsia="仿宋" w:hAnsi="仿宋" w:cs="仿宋" w:hint="eastAsia"/>
          <w:sz w:val="32"/>
          <w:szCs w:val="32"/>
        </w:rPr>
        <w:t>学士学位者名单：</w:t>
      </w:r>
      <w:r w:rsidR="000E3E85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3B46FE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0E3E85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蔡江福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李晓红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王运豪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0E3E85" w:rsidRPr="000E3E85" w:rsidRDefault="000E3E85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pStyle w:val="a5"/>
        <w:spacing w:beforeLines="50" w:before="156" w:afterLines="50" w:after="156" w:line="360" w:lineRule="auto"/>
        <w:ind w:left="2083"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pStyle w:val="a5"/>
        <w:spacing w:beforeLines="50" w:before="156" w:afterLines="50" w:after="156" w:line="360" w:lineRule="auto"/>
        <w:ind w:left="2083"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pStyle w:val="a5"/>
        <w:spacing w:beforeLines="50" w:before="156" w:afterLines="50" w:after="156" w:line="360" w:lineRule="auto"/>
        <w:ind w:left="2083"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pStyle w:val="a5"/>
        <w:spacing w:beforeLines="50" w:before="156" w:afterLines="50" w:after="156" w:line="360" w:lineRule="auto"/>
        <w:ind w:left="2083"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0E3E85" w:rsidRPr="000E3E85" w:rsidRDefault="000E3E85" w:rsidP="000E3E85">
      <w:pPr>
        <w:pStyle w:val="a5"/>
        <w:numPr>
          <w:ilvl w:val="1"/>
          <w:numId w:val="6"/>
        </w:numPr>
        <w:spacing w:beforeLines="50" w:before="156" w:afterLines="50" w:after="156" w:line="360" w:lineRule="auto"/>
        <w:ind w:firstLineChars="0"/>
        <w:rPr>
          <w:rFonts w:ascii="仿宋" w:eastAsia="仿宋" w:hAnsi="仿宋" w:cs="仿宋"/>
          <w:b/>
          <w:sz w:val="32"/>
          <w:szCs w:val="32"/>
        </w:rPr>
      </w:pPr>
      <w:r w:rsidRPr="000E3E85">
        <w:rPr>
          <w:rFonts w:ascii="仿宋" w:eastAsia="仿宋" w:hAnsi="仿宋" w:cs="仿宋" w:hint="eastAsia"/>
          <w:b/>
          <w:sz w:val="32"/>
          <w:szCs w:val="32"/>
        </w:rPr>
        <w:t>网络工程专业</w:t>
      </w:r>
    </w:p>
    <w:p w:rsidR="000E3E85" w:rsidRPr="000E3E85" w:rsidRDefault="000E3E85" w:rsidP="000E3E85">
      <w:pPr>
        <w:tabs>
          <w:tab w:val="left" w:pos="312"/>
        </w:tabs>
        <w:ind w:left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1．2023届授予工学学士学位者名单：50人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3B46FE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彭容容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文宽</w:t>
            </w:r>
            <w:proofErr w:type="gramStart"/>
            <w:r>
              <w:rPr>
                <w:rFonts w:hint="eastAsia"/>
                <w:sz w:val="20"/>
                <w:szCs w:val="20"/>
              </w:rPr>
              <w:t>茏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杨婷雲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何喜庆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刘钢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张邦剑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米会鹏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何好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王浚杰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涂祖源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郑富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王波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樊龙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张朝平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王子福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张弢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卿红飞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杨国军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吴治本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王勇军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方小玉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汪胜军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张书</w:t>
            </w:r>
            <w:proofErr w:type="gramStart"/>
            <w:r>
              <w:rPr>
                <w:rFonts w:hint="eastAsia"/>
                <w:sz w:val="20"/>
                <w:szCs w:val="20"/>
              </w:rPr>
              <w:t>书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吕家有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何斌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李玲宇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冯游钦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罗闻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罗晓林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郭意骏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覃涛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张略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郭俊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于以友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孔奎武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肖微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刘进美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严雪蕊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高一鸣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刘甜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张静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陈小平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梁威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杨珊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欧秀慧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史文琴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刘锦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346ECA" w:rsidRDefault="00346ECA" w:rsidP="000E3E85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346ECA" w:rsidRDefault="00346ECA" w:rsidP="000E3E85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0E3E85" w:rsidRDefault="000E3E85" w:rsidP="000E3E85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2.2023届不授予工学学士学位者名单：9人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3B46FE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0E3E85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李虎婷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尹昊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黄昌海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唐煜汶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刘月领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伍海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裴浩君</w:t>
            </w:r>
          </w:p>
        </w:tc>
      </w:tr>
      <w:tr w:rsidR="000E3E85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段小帅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孙川</w:t>
            </w:r>
            <w:proofErr w:type="gramStart"/>
            <w:r>
              <w:rPr>
                <w:rFonts w:hint="eastAsia"/>
                <w:sz w:val="20"/>
                <w:szCs w:val="20"/>
              </w:rPr>
              <w:t>琅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346ECA" w:rsidRDefault="00346ECA" w:rsidP="00346ECA">
      <w:pPr>
        <w:pStyle w:val="a5"/>
        <w:spacing w:beforeLines="50" w:before="156" w:afterLines="50" w:after="156" w:line="360" w:lineRule="auto"/>
        <w:ind w:left="1363"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346ECA" w:rsidRDefault="00346ECA">
      <w:pPr>
        <w:widowControl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br w:type="page"/>
      </w:r>
    </w:p>
    <w:p w:rsidR="000E3E85" w:rsidRPr="000E3E85" w:rsidRDefault="000E3E85" w:rsidP="00346ECA">
      <w:pPr>
        <w:pStyle w:val="a5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物联网</w:t>
      </w:r>
      <w:r w:rsidRPr="000E3E85">
        <w:rPr>
          <w:rFonts w:ascii="仿宋" w:eastAsia="仿宋" w:hAnsi="仿宋" w:cs="仿宋" w:hint="eastAsia"/>
          <w:b/>
          <w:sz w:val="32"/>
          <w:szCs w:val="32"/>
        </w:rPr>
        <w:t>工程专业</w:t>
      </w:r>
    </w:p>
    <w:p w:rsidR="000E3E85" w:rsidRPr="000E3E85" w:rsidRDefault="000E3E85" w:rsidP="000E3E85">
      <w:pPr>
        <w:tabs>
          <w:tab w:val="left" w:pos="312"/>
        </w:tabs>
        <w:ind w:left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1．2023届授予工学学士学位者名单：114人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3B46FE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韩继春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杨艳红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田林雨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王连双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陈绪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张焕波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梁坤胜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阚伯晟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罗宏伟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孙忠源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毛景峰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李骞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赵恒纪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罗涛</w:t>
            </w:r>
            <w:proofErr w:type="gramStart"/>
            <w:r>
              <w:rPr>
                <w:rFonts w:hint="eastAsia"/>
                <w:sz w:val="20"/>
                <w:szCs w:val="20"/>
              </w:rPr>
              <w:t>涛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周宇星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程英明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吴昌海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曾江红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李佳乐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杨正州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李泽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赖俊杰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邓磊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张智豪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陈富顺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郭伟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穆亮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杨正平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李运亮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罗贵路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柳颖鹏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韦航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陈伟</w:t>
            </w:r>
            <w:proofErr w:type="gramStart"/>
            <w:r>
              <w:rPr>
                <w:rFonts w:hint="eastAsia"/>
                <w:sz w:val="20"/>
                <w:szCs w:val="20"/>
              </w:rPr>
              <w:t>伟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陈永芳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万德禹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刘彪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龙刚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程婷婷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刘志平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邓庆丽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阳小雪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林慧欢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杨再纪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肖海娟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姚莉莉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黄菁菁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袁定馨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苏德丽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刘飞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杨心茹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石明慧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段美琳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杨珂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杨河莲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付施瑛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邹迢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詹宁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邰进辉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何龙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陆强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冯建富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陈泰宇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简俊杰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龙安文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余孟远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蒋继飞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周荣杭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杨文涛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陈雪飞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王光运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柴海涛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袁富军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张贵龙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龙晓霖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陈儒颖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</w:t>
            </w:r>
            <w:proofErr w:type="gramStart"/>
            <w:r>
              <w:rPr>
                <w:rFonts w:hint="eastAsia"/>
                <w:sz w:val="20"/>
                <w:szCs w:val="20"/>
              </w:rPr>
              <w:t>浉</w:t>
            </w:r>
            <w:proofErr w:type="gramEnd"/>
            <w:r>
              <w:rPr>
                <w:rFonts w:hint="eastAsia"/>
                <w:sz w:val="20"/>
                <w:szCs w:val="20"/>
              </w:rPr>
              <w:t>顕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佘</w:t>
            </w:r>
            <w:proofErr w:type="gramEnd"/>
            <w:r>
              <w:rPr>
                <w:rFonts w:hint="eastAsia"/>
                <w:sz w:val="20"/>
                <w:szCs w:val="20"/>
              </w:rPr>
              <w:t>柄利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李科溢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甘乐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陈忠厚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周彬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蔡厚波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陈学丁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朱涛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雷洪佶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翟强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成行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</w:t>
            </w:r>
            <w:proofErr w:type="gramStart"/>
            <w:r>
              <w:rPr>
                <w:rFonts w:hint="eastAsia"/>
                <w:sz w:val="20"/>
                <w:szCs w:val="20"/>
              </w:rPr>
              <w:t>园周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徐芬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刘玉叶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赵原笛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张余梅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李怡君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苟洁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汪席敏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温迪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梁华英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马萃琴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娄方玉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邹嘉怡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王胡蓉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陈爱雯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黎媛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骆江龙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周宇航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黄江东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0E3E85" w:rsidRDefault="000E3E85" w:rsidP="000E3E85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346ECA" w:rsidRDefault="00346ECA" w:rsidP="000E3E85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0E3E85" w:rsidRDefault="000E3E85" w:rsidP="000E3E85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2.2023届不授予工学学士学位者名单：2人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3B46FE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0E3E85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sz w:val="20"/>
                <w:szCs w:val="20"/>
              </w:rPr>
              <w:t>孟松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sz w:val="20"/>
                <w:szCs w:val="20"/>
              </w:rPr>
              <w:t>虎荣辉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0E3E85" w:rsidRDefault="000E3E85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346ECA" w:rsidRDefault="00346ECA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0E3E85" w:rsidRDefault="000E3E85" w:rsidP="000E3E85">
      <w:pPr>
        <w:spacing w:beforeLines="50" w:before="156" w:afterLines="50" w:after="156"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0E3E85" w:rsidRPr="000E3E85" w:rsidRDefault="000E3E85" w:rsidP="00346ECA">
      <w:pPr>
        <w:spacing w:beforeLines="50" w:before="156" w:afterLines="50" w:after="156" w:line="360" w:lineRule="auto"/>
        <w:ind w:firstLineChars="400" w:firstLine="1285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四、计算机科学与技术</w:t>
      </w:r>
      <w:r w:rsidRPr="000E3E85">
        <w:rPr>
          <w:rFonts w:ascii="仿宋" w:eastAsia="仿宋" w:hAnsi="仿宋" w:cs="仿宋" w:hint="eastAsia"/>
          <w:b/>
          <w:sz w:val="32"/>
          <w:szCs w:val="32"/>
        </w:rPr>
        <w:t>专业</w:t>
      </w:r>
    </w:p>
    <w:p w:rsidR="000E3E85" w:rsidRPr="000E3E85" w:rsidRDefault="000E3E85" w:rsidP="000E3E85">
      <w:pPr>
        <w:tabs>
          <w:tab w:val="left" w:pos="312"/>
        </w:tabs>
        <w:ind w:left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1．2023届授予工学学士学位者名单：10</w:t>
      </w:r>
      <w:r w:rsidR="005750D9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3B46FE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85" w:rsidRPr="00EF5D7B" w:rsidRDefault="000E3E85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陈鑫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唐模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张欣宇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雷小兵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冉坤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陶伟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罗清华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艾枢梓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段仕广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党才中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陈园</w:t>
            </w:r>
            <w:proofErr w:type="gramStart"/>
            <w:r>
              <w:rPr>
                <w:rFonts w:hint="eastAsia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5750D9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李绍珍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姚晓豪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余天成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王鸿加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祖国瑞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周邦宇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邓洪新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邓云腾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罗进恒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韦明广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刘登文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谢亚洲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张云奎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唐波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寇方杰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李选耀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高建雄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陈松明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赵泽龙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马记强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李灵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简荣福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马狂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刘廷婷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孙艳婕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安梅香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安冰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刘玉琴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黄春雪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杨秋雨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孙洪润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彭昌艳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陈德英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刘丹</w:t>
            </w:r>
            <w:proofErr w:type="gramStart"/>
            <w:r>
              <w:rPr>
                <w:rFonts w:hint="eastAsia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王馨锐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王晓云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吴家琦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潘俊忠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陆驰茂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杨思颖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张义金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刘光伟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罗进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浦爱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徐小东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周林</w:t>
            </w:r>
            <w:proofErr w:type="gramStart"/>
            <w:r>
              <w:rPr>
                <w:rFonts w:hint="eastAsia"/>
                <w:sz w:val="20"/>
                <w:szCs w:val="20"/>
              </w:rPr>
              <w:t>林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杨金亮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邓宇杰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王应迪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杨欢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罗鹏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王家雄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彭天盛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梁承市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李进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王祥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杨茹森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祝林纯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许祥焕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荀国庆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张仁荣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王诚</w:t>
            </w:r>
            <w:proofErr w:type="gramStart"/>
            <w:r>
              <w:rPr>
                <w:rFonts w:hint="eastAsia"/>
                <w:sz w:val="20"/>
                <w:szCs w:val="20"/>
              </w:rPr>
              <w:t>诚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王紫潇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王力心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郭维燚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龙凯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蔡青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陈应海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韦熙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鲁博洋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李龙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胡小华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赵小兰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张璐</w:t>
            </w:r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蔡晓林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罗芳</w:t>
            </w:r>
            <w:proofErr w:type="gramStart"/>
            <w:r>
              <w:rPr>
                <w:rFonts w:hint="eastAsia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杨胜美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姚蓉妹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李柱梅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田凤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王智妮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潘晓颖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谢凤霞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张辉湘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李维雪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李芬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蒙毅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杜瑶</w:t>
            </w:r>
            <w:proofErr w:type="gramEnd"/>
          </w:p>
        </w:tc>
      </w:tr>
      <w:tr w:rsidR="000E3E85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杨彩虹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朱云威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E85" w:rsidRDefault="000E3E85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0E3E85" w:rsidRDefault="000E3E85">
      <w:pPr>
        <w:jc w:val="right"/>
        <w:rPr>
          <w:rFonts w:ascii="仿宋" w:eastAsia="仿宋" w:hAnsi="仿宋" w:cs="仿宋"/>
          <w:sz w:val="32"/>
          <w:szCs w:val="32"/>
        </w:rPr>
      </w:pPr>
    </w:p>
    <w:p w:rsidR="00346ECA" w:rsidRPr="000E3E85" w:rsidRDefault="00346ECA">
      <w:pPr>
        <w:jc w:val="right"/>
        <w:rPr>
          <w:rFonts w:ascii="仿宋" w:eastAsia="仿宋" w:hAnsi="仿宋" w:cs="仿宋"/>
          <w:sz w:val="32"/>
          <w:szCs w:val="32"/>
        </w:rPr>
      </w:pPr>
    </w:p>
    <w:p w:rsidR="00346ECA" w:rsidRDefault="00346ECA" w:rsidP="00346ECA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2.2023届不授予工学学士学位者名单：1</w:t>
      </w:r>
      <w:r w:rsidR="005750D9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3B46FE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346ECA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石崇礼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郑雪峰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张永宁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罗安艳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杨许生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田儒飞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陈国熙</w:t>
            </w:r>
            <w:proofErr w:type="gramEnd"/>
          </w:p>
        </w:tc>
      </w:tr>
      <w:tr w:rsidR="00346ECA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王江飞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穆迪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5750D9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="00346EC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5750D9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易振凯</w:t>
            </w:r>
            <w:r w:rsidR="00346EC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0E3E85" w:rsidRPr="00346ECA" w:rsidRDefault="000E3E85">
      <w:pPr>
        <w:jc w:val="right"/>
        <w:rPr>
          <w:rFonts w:ascii="仿宋" w:eastAsia="仿宋" w:hAnsi="仿宋" w:cs="仿宋"/>
          <w:sz w:val="32"/>
          <w:szCs w:val="32"/>
        </w:rPr>
      </w:pPr>
    </w:p>
    <w:p w:rsidR="00346ECA" w:rsidRDefault="00346ECA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346ECA" w:rsidRPr="000E3E85" w:rsidRDefault="0079745D" w:rsidP="00346ECA">
      <w:pPr>
        <w:spacing w:beforeLines="50" w:before="156" w:afterLines="50" w:after="156" w:line="360" w:lineRule="auto"/>
        <w:ind w:firstLineChars="400" w:firstLine="1285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</w:t>
      </w:r>
      <w:r w:rsidR="00346ECA">
        <w:rPr>
          <w:rFonts w:ascii="仿宋" w:eastAsia="仿宋" w:hAnsi="仿宋" w:cs="仿宋" w:hint="eastAsia"/>
          <w:b/>
          <w:sz w:val="32"/>
          <w:szCs w:val="32"/>
        </w:rPr>
        <w:t>、电子商务</w:t>
      </w:r>
      <w:r w:rsidR="00346ECA" w:rsidRPr="000E3E85">
        <w:rPr>
          <w:rFonts w:ascii="仿宋" w:eastAsia="仿宋" w:hAnsi="仿宋" w:cs="仿宋" w:hint="eastAsia"/>
          <w:b/>
          <w:sz w:val="32"/>
          <w:szCs w:val="32"/>
        </w:rPr>
        <w:t>专业</w:t>
      </w:r>
    </w:p>
    <w:p w:rsidR="00346ECA" w:rsidRPr="000E3E85" w:rsidRDefault="00346ECA" w:rsidP="00346ECA">
      <w:pPr>
        <w:tabs>
          <w:tab w:val="left" w:pos="312"/>
        </w:tabs>
        <w:ind w:left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1．2023届授予管理学学士学位者名单：15</w:t>
      </w:r>
      <w:r w:rsidR="007224EF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3B46FE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陆龙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代艳丽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聂浩天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伍煊海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赵佰杨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陈聪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郑文籍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王富阳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欧峰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陈立智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杨广念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赵仁杰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成彪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邱定灿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林洪海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聂李孟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罗乐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杨森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冉家旭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侯海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邓</w:t>
            </w:r>
            <w:proofErr w:type="gramEnd"/>
            <w:r>
              <w:rPr>
                <w:rFonts w:hint="eastAsia"/>
                <w:sz w:val="20"/>
                <w:szCs w:val="20"/>
              </w:rPr>
              <w:t>枫林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袁廷奎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杨江南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周颖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严微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王海燕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任文艳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刘欢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沈荣春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李思瑶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姜明霞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潘冬梅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张诗哲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陈晓碟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潘秀芳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胡航宇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毛彦妮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刘伪</w:t>
            </w:r>
            <w:proofErr w:type="gramStart"/>
            <w:r>
              <w:rPr>
                <w:rFonts w:hint="eastAsia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张贵敏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卢元凤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王青兰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刘祯哲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陈星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龙锦凤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越晓</w:t>
            </w:r>
            <w:proofErr w:type="gramStart"/>
            <w:r>
              <w:rPr>
                <w:rFonts w:hint="eastAsia"/>
                <w:sz w:val="20"/>
                <w:szCs w:val="20"/>
              </w:rPr>
              <w:t>娅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杨嘉玲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张欢青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白柳玉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覃忠翠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龙寒诗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苏朋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吴占义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赵莲双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陈星旭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邹全鑫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鲜小林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熊永湖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吴军波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白长智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黄晨阳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李永基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杨飞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龚江洪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汤泽民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何明宇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车新平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刘华成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徐明洪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杨月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余庆云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陈远灏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邓洪森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王杭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杨小菲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韦占丹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秦润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陈娇宇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朱琴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朱席娟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王胜雪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刘亚兰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陆小凤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黄继兰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潘慧玲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勾艳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田维静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李孟琴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陈书梅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邹婉秋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黄春艳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罗二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韦敏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王欣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刘思珺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夏春梅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罗树苗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赵天吉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杨芳</w:t>
            </w:r>
            <w:proofErr w:type="gramStart"/>
            <w:r>
              <w:rPr>
                <w:rFonts w:hint="eastAsia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邢蝶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王桃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田福友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司光美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曾秀永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张佳烨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廖思敏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郭芬艳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谈廷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杨东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杨明亮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高慧鑫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张丽沙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王金换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彭金钰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何芬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何新甜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宋婷婷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陈云</w:t>
            </w:r>
            <w:proofErr w:type="gramStart"/>
            <w:r>
              <w:rPr>
                <w:rFonts w:hint="eastAsia"/>
                <w:sz w:val="20"/>
                <w:szCs w:val="20"/>
              </w:rPr>
              <w:t>鸾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吴顺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盛典兴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代如</w:t>
            </w:r>
            <w:proofErr w:type="gramStart"/>
            <w:r>
              <w:rPr>
                <w:rFonts w:hint="eastAsia"/>
                <w:sz w:val="20"/>
                <w:szCs w:val="20"/>
              </w:rPr>
              <w:t>岚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梁忠慧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刘兴</w:t>
            </w:r>
            <w:proofErr w:type="gramStart"/>
            <w:r>
              <w:rPr>
                <w:rFonts w:hint="eastAsia"/>
                <w:sz w:val="20"/>
                <w:szCs w:val="20"/>
              </w:rPr>
              <w:t>兴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侯智威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冯钰婷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梁景琪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周迅府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翁继松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刘运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何莉娟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周渤航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胡子文</w:t>
            </w:r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鄢梅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王海东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罗兴萍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瞿开娟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许发琼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张小芳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江洪杏</w:t>
            </w:r>
            <w:proofErr w:type="gramEnd"/>
          </w:p>
        </w:tc>
      </w:tr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王清贵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吴甜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柏晓菁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邹春全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王玉花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周贵梅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7224EF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154</w:t>
            </w:r>
            <w:r w:rsidR="00346EC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7224EF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邹柳凤</w:t>
            </w:r>
            <w:r w:rsidR="00346EC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224EF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罗春霞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4EF" w:rsidRDefault="007224EF" w:rsidP="006273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E3E85" w:rsidRDefault="000E3E85">
      <w:pPr>
        <w:jc w:val="right"/>
        <w:rPr>
          <w:rFonts w:ascii="仿宋" w:eastAsia="仿宋" w:hAnsi="仿宋" w:cs="仿宋"/>
          <w:sz w:val="32"/>
          <w:szCs w:val="32"/>
        </w:rPr>
      </w:pPr>
    </w:p>
    <w:p w:rsidR="00346ECA" w:rsidRDefault="00346ECA">
      <w:pPr>
        <w:jc w:val="right"/>
        <w:rPr>
          <w:rFonts w:ascii="仿宋" w:eastAsia="仿宋" w:hAnsi="仿宋" w:cs="仿宋"/>
          <w:sz w:val="32"/>
          <w:szCs w:val="32"/>
        </w:rPr>
      </w:pPr>
    </w:p>
    <w:p w:rsidR="00346ECA" w:rsidRDefault="00346ECA" w:rsidP="00346ECA">
      <w:pPr>
        <w:tabs>
          <w:tab w:val="left" w:pos="312"/>
        </w:tabs>
        <w:spacing w:line="50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2.2023届不授予管理学学士学位者名单：1</w:t>
      </w:r>
      <w:r w:rsidR="007224EF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76"/>
        <w:gridCol w:w="864"/>
        <w:gridCol w:w="696"/>
        <w:gridCol w:w="894"/>
        <w:gridCol w:w="666"/>
        <w:gridCol w:w="894"/>
        <w:gridCol w:w="665"/>
        <w:gridCol w:w="894"/>
        <w:gridCol w:w="665"/>
        <w:gridCol w:w="894"/>
        <w:gridCol w:w="665"/>
        <w:gridCol w:w="894"/>
        <w:gridCol w:w="666"/>
        <w:gridCol w:w="915"/>
      </w:tblGrid>
      <w:tr w:rsidR="00346ECA" w:rsidRPr="00EF5D7B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3B46FE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46F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CA" w:rsidRPr="00EF5D7B" w:rsidRDefault="00346ECA" w:rsidP="0062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D7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346ECA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王佳英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周俊杰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王旭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罗泽检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刘勇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夏炜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尹朝宽</w:t>
            </w:r>
          </w:p>
        </w:tc>
      </w:tr>
      <w:tr w:rsidR="00346ECA" w:rsidTr="00627399">
        <w:trPr>
          <w:trHeight w:val="1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岑勋聪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杨南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7224EF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邵玉璐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陈寿平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李颖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CA" w:rsidRDefault="00346ECA" w:rsidP="0062739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46ECA" w:rsidRPr="00346ECA" w:rsidRDefault="00346ECA">
      <w:pPr>
        <w:jc w:val="right"/>
        <w:rPr>
          <w:rFonts w:ascii="仿宋" w:eastAsia="仿宋" w:hAnsi="仿宋" w:cs="仿宋"/>
          <w:sz w:val="32"/>
          <w:szCs w:val="32"/>
        </w:rPr>
      </w:pPr>
    </w:p>
    <w:p w:rsidR="004A1792" w:rsidRDefault="00346ECA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计算机与信息工程</w:t>
      </w:r>
      <w:r w:rsidR="00280E20">
        <w:rPr>
          <w:rFonts w:ascii="仿宋" w:eastAsia="仿宋" w:hAnsi="仿宋" w:cs="仿宋" w:hint="eastAsia"/>
          <w:sz w:val="32"/>
          <w:szCs w:val="32"/>
        </w:rPr>
        <w:t>学院学位</w:t>
      </w:r>
      <w:proofErr w:type="gramStart"/>
      <w:r w:rsidR="00280E20">
        <w:rPr>
          <w:rFonts w:ascii="仿宋" w:eastAsia="仿宋" w:hAnsi="仿宋" w:cs="仿宋" w:hint="eastAsia"/>
          <w:sz w:val="32"/>
          <w:szCs w:val="32"/>
        </w:rPr>
        <w:t>评定分</w:t>
      </w:r>
      <w:proofErr w:type="gramEnd"/>
      <w:r w:rsidR="00280E20">
        <w:rPr>
          <w:rFonts w:ascii="仿宋" w:eastAsia="仿宋" w:hAnsi="仿宋" w:cs="仿宋" w:hint="eastAsia"/>
          <w:sz w:val="32"/>
          <w:szCs w:val="32"/>
        </w:rPr>
        <w:t>委员会</w:t>
      </w:r>
    </w:p>
    <w:p w:rsidR="004A1792" w:rsidRDefault="00280E20">
      <w:pPr>
        <w:jc w:val="center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2023年</w:t>
      </w:r>
      <w:r w:rsidR="00346ECA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46ECA"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4A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BD" w:rsidRDefault="00FB5FBD" w:rsidP="004A54AD">
      <w:r>
        <w:separator/>
      </w:r>
    </w:p>
  </w:endnote>
  <w:endnote w:type="continuationSeparator" w:id="0">
    <w:p w:rsidR="00FB5FBD" w:rsidRDefault="00FB5FBD" w:rsidP="004A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BD" w:rsidRDefault="00FB5FBD" w:rsidP="004A54AD">
      <w:r>
        <w:separator/>
      </w:r>
    </w:p>
  </w:footnote>
  <w:footnote w:type="continuationSeparator" w:id="0">
    <w:p w:rsidR="00FB5FBD" w:rsidRDefault="00FB5FBD" w:rsidP="004A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6FDF56"/>
    <w:multiLevelType w:val="singleLevel"/>
    <w:tmpl w:val="A66FDF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EC3A30"/>
    <w:multiLevelType w:val="hybridMultilevel"/>
    <w:tmpl w:val="6D2CA766"/>
    <w:lvl w:ilvl="0" w:tplc="5944E4C8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1D1F6A82"/>
    <w:multiLevelType w:val="singleLevel"/>
    <w:tmpl w:val="A66FDF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2944DD"/>
    <w:multiLevelType w:val="hybridMultilevel"/>
    <w:tmpl w:val="6D2CA766"/>
    <w:lvl w:ilvl="0" w:tplc="5944E4C8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71A52851"/>
    <w:multiLevelType w:val="hybridMultilevel"/>
    <w:tmpl w:val="E9A4BAAC"/>
    <w:lvl w:ilvl="0" w:tplc="4B347990">
      <w:start w:val="2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CDFA6D50">
      <w:start w:val="2"/>
      <w:numFmt w:val="japaneseCounting"/>
      <w:lvlText w:val="%2、"/>
      <w:lvlJc w:val="left"/>
      <w:pPr>
        <w:ind w:left="250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5">
    <w:nsid w:val="79F16548"/>
    <w:multiLevelType w:val="hybridMultilevel"/>
    <w:tmpl w:val="6D2CA766"/>
    <w:lvl w:ilvl="0" w:tplc="5944E4C8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DBiYzEyZDk2ZjM0MTMxY2QyMzljN2IzZThjMmMifQ=="/>
  </w:docVars>
  <w:rsids>
    <w:rsidRoot w:val="2DB16A92"/>
    <w:rsid w:val="00047ED4"/>
    <w:rsid w:val="000A02F6"/>
    <w:rsid w:val="000E3E85"/>
    <w:rsid w:val="00280E20"/>
    <w:rsid w:val="00346ECA"/>
    <w:rsid w:val="004A1792"/>
    <w:rsid w:val="004A54AD"/>
    <w:rsid w:val="005750D9"/>
    <w:rsid w:val="007224EF"/>
    <w:rsid w:val="00775D82"/>
    <w:rsid w:val="0079745D"/>
    <w:rsid w:val="00D724FA"/>
    <w:rsid w:val="00FB5FBD"/>
    <w:rsid w:val="01C255AB"/>
    <w:rsid w:val="04A136AA"/>
    <w:rsid w:val="066F3CE4"/>
    <w:rsid w:val="06B538B5"/>
    <w:rsid w:val="0B675623"/>
    <w:rsid w:val="18E35B95"/>
    <w:rsid w:val="2C4932C4"/>
    <w:rsid w:val="2DB16A92"/>
    <w:rsid w:val="316F1824"/>
    <w:rsid w:val="31B1017E"/>
    <w:rsid w:val="3B724B53"/>
    <w:rsid w:val="4E0D3813"/>
    <w:rsid w:val="51252F4D"/>
    <w:rsid w:val="5AC82925"/>
    <w:rsid w:val="7D0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54AD"/>
    <w:rPr>
      <w:kern w:val="2"/>
      <w:sz w:val="18"/>
      <w:szCs w:val="18"/>
    </w:rPr>
  </w:style>
  <w:style w:type="paragraph" w:styleId="a4">
    <w:name w:val="footer"/>
    <w:basedOn w:val="a"/>
    <w:link w:val="Char0"/>
    <w:rsid w:val="004A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54A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E3E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54AD"/>
    <w:rPr>
      <w:kern w:val="2"/>
      <w:sz w:val="18"/>
      <w:szCs w:val="18"/>
    </w:rPr>
  </w:style>
  <w:style w:type="paragraph" w:styleId="a4">
    <w:name w:val="footer"/>
    <w:basedOn w:val="a"/>
    <w:link w:val="Char0"/>
    <w:rsid w:val="004A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54A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E3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 A rhythm</dc:creator>
  <cp:lastModifiedBy>SkyUser</cp:lastModifiedBy>
  <cp:revision>7</cp:revision>
  <dcterms:created xsi:type="dcterms:W3CDTF">2019-07-11T02:00:00Z</dcterms:created>
  <dcterms:modified xsi:type="dcterms:W3CDTF">2023-05-23T07:14:00Z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F52AD1EE60AF4D8B9C8CB54223CB0DFC</vt:lpwstr>
  </property>
</Properties>
</file>