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06591" w14:textId="3723AD03" w:rsidR="004738F6" w:rsidRDefault="00ED4FA6" w:rsidP="00ED4FA6">
      <w:pPr>
        <w:jc w:val="center"/>
        <w:rPr>
          <w:b/>
          <w:bCs/>
          <w:sz w:val="44"/>
          <w:szCs w:val="44"/>
        </w:rPr>
      </w:pPr>
      <w:r w:rsidRPr="00ED4FA6">
        <w:rPr>
          <w:rFonts w:hint="eastAsia"/>
          <w:b/>
          <w:bCs/>
          <w:sz w:val="44"/>
          <w:szCs w:val="44"/>
        </w:rPr>
        <w:t>选修课学生选课指导</w:t>
      </w:r>
    </w:p>
    <w:p w14:paraId="6EB128D9" w14:textId="77777777" w:rsidR="00ED4FA6" w:rsidRPr="00ED4FA6" w:rsidRDefault="00ED4FA6" w:rsidP="00ED4FA6">
      <w:pPr>
        <w:jc w:val="center"/>
        <w:rPr>
          <w:b/>
          <w:bCs/>
          <w:sz w:val="44"/>
          <w:szCs w:val="44"/>
        </w:rPr>
      </w:pPr>
    </w:p>
    <w:p w14:paraId="4575D635" w14:textId="19EF4424" w:rsidR="00AF6FF0" w:rsidRDefault="00AF6FF0" w:rsidP="004738F6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学生使用学号登录新教务管理系统，网站为：</w:t>
      </w:r>
      <w:r w:rsidR="008B753D">
        <w:rPr>
          <w:rFonts w:hint="eastAsia"/>
        </w:rPr>
        <w:t>（使用P</w:t>
      </w:r>
      <w:r w:rsidR="008B753D">
        <w:t>C</w:t>
      </w:r>
      <w:r w:rsidR="008B753D">
        <w:rPr>
          <w:rFonts w:hint="eastAsia"/>
        </w:rPr>
        <w:t>电脑端选课）</w:t>
      </w:r>
    </w:p>
    <w:p w14:paraId="55891E7B" w14:textId="22918E71" w:rsidR="00AF6FF0" w:rsidRDefault="003F321A" w:rsidP="00AF6FF0">
      <w:hyperlink r:id="rId7" w:history="1">
        <w:r w:rsidR="00AF6FF0" w:rsidRPr="00E926B3">
          <w:rPr>
            <w:rStyle w:val="a3"/>
          </w:rPr>
          <w:t>http://qzjwgl.gzcc.edu.cn/jsxsd/</w:t>
        </w:r>
      </w:hyperlink>
      <w:r w:rsidR="00FA1BE2">
        <w:t xml:space="preserve"> </w:t>
      </w:r>
    </w:p>
    <w:p w14:paraId="5C9037C2" w14:textId="08632FEA" w:rsidR="00AF6FF0" w:rsidRDefault="00AF6FF0" w:rsidP="00AF6FF0">
      <w:r>
        <w:rPr>
          <w:rFonts w:hint="eastAsia"/>
        </w:rPr>
        <w:t>账号密码均为学号，首次登录需要修改密码：</w:t>
      </w:r>
    </w:p>
    <w:p w14:paraId="29D99676" w14:textId="77777777" w:rsidR="004738F6" w:rsidRDefault="004738F6" w:rsidP="004738F6"/>
    <w:p w14:paraId="167CD88C" w14:textId="0AE14BA0" w:rsidR="00AF6FF0" w:rsidRDefault="00AF6FF0" w:rsidP="004738F6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点击学生选课中心进入选课界面</w:t>
      </w:r>
    </w:p>
    <w:p w14:paraId="2318BDA3" w14:textId="4C6DA866" w:rsidR="002F5438" w:rsidRDefault="00AF6FF0">
      <w:r>
        <w:rPr>
          <w:noProof/>
        </w:rPr>
        <w:drawing>
          <wp:inline distT="0" distB="0" distL="0" distR="0" wp14:anchorId="0EE63134" wp14:editId="76FB9DFB">
            <wp:extent cx="5274310" cy="25355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1BE2">
        <w:rPr>
          <w:rFonts w:hint="eastAsia"/>
        </w:rPr>
        <w:t xml:space="preserve"> </w:t>
      </w:r>
      <w:r w:rsidR="00FA1BE2">
        <w:t xml:space="preserve"> </w:t>
      </w:r>
    </w:p>
    <w:p w14:paraId="28EF192E" w14:textId="77A5CA41" w:rsidR="00AF6FF0" w:rsidRDefault="00AF6FF0"/>
    <w:p w14:paraId="2E4D29EF" w14:textId="6D23C670" w:rsidR="00AF6FF0" w:rsidRDefault="00F66E1E">
      <w:r>
        <w:rPr>
          <w:rFonts w:hint="eastAsia"/>
        </w:rPr>
        <w:t>三、选择对应学年学期，进入选课</w:t>
      </w:r>
    </w:p>
    <w:p w14:paraId="19F66BF4" w14:textId="72867781" w:rsidR="00AF6FF0" w:rsidRDefault="00F66E1E">
      <w:r>
        <w:rPr>
          <w:noProof/>
        </w:rPr>
        <w:drawing>
          <wp:inline distT="0" distB="0" distL="0" distR="0" wp14:anchorId="2BA389A0" wp14:editId="7BB7BA0B">
            <wp:extent cx="5274310" cy="11849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2928B" w14:textId="4A5CDC9A" w:rsidR="00AF6FF0" w:rsidRDefault="00AF6FF0"/>
    <w:p w14:paraId="6787CE65" w14:textId="47723043" w:rsidR="00AF6FF0" w:rsidRDefault="00F66E1E">
      <w:r>
        <w:rPr>
          <w:rFonts w:hint="eastAsia"/>
        </w:rPr>
        <w:t>四、选择公选课选课</w:t>
      </w:r>
    </w:p>
    <w:p w14:paraId="5B70114F" w14:textId="1ABDDE55" w:rsidR="00AF6FF0" w:rsidRDefault="00F66E1E">
      <w:r>
        <w:rPr>
          <w:noProof/>
        </w:rPr>
        <w:drawing>
          <wp:inline distT="0" distB="0" distL="0" distR="0" wp14:anchorId="01071CA7" wp14:editId="3ABE2A43">
            <wp:extent cx="5274310" cy="16624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D1AB5" w14:textId="0CF67663" w:rsidR="00AF6FF0" w:rsidRDefault="00AF6FF0"/>
    <w:p w14:paraId="66286544" w14:textId="2822CC45" w:rsidR="00AF6FF0" w:rsidRDefault="00F66E1E">
      <w:r>
        <w:rPr>
          <w:rFonts w:hint="eastAsia"/>
        </w:rPr>
        <w:t>五、在公选课选课界面，点击对应课程后面操作选项的选课，即可进行选课，如需退选，则选择下方退选结果查看及退选，点击操作选项中的退选，即可退选课程。</w:t>
      </w:r>
    </w:p>
    <w:p w14:paraId="5A033B72" w14:textId="4AC4ED9F" w:rsidR="00F66E1E" w:rsidRDefault="00F66E1E">
      <w:r>
        <w:rPr>
          <w:rFonts w:hint="eastAsia"/>
        </w:rPr>
        <w:lastRenderedPageBreak/>
        <w:t>（注意：第一轮选课为可选课，可退课；第二轮选课只能选课，不可退选</w:t>
      </w:r>
      <w:r w:rsidR="001F20CB">
        <w:rPr>
          <w:rFonts w:hint="eastAsia"/>
        </w:rPr>
        <w:t>，如果重复选课不能获得学分</w:t>
      </w:r>
      <w:bookmarkStart w:id="0" w:name="_GoBack"/>
      <w:bookmarkEnd w:id="0"/>
      <w:r>
        <w:rPr>
          <w:rFonts w:hint="eastAsia"/>
        </w:rPr>
        <w:t>）</w:t>
      </w:r>
    </w:p>
    <w:p w14:paraId="444132C4" w14:textId="1DF7D1CC" w:rsidR="00AF6FF0" w:rsidRDefault="00F66E1E">
      <w:r>
        <w:rPr>
          <w:noProof/>
        </w:rPr>
        <w:drawing>
          <wp:inline distT="0" distB="0" distL="0" distR="0" wp14:anchorId="47384B63" wp14:editId="21466C60">
            <wp:extent cx="5274310" cy="18935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6D340" w14:textId="68F32054" w:rsidR="00AF6FF0" w:rsidRDefault="00AF6FF0"/>
    <w:p w14:paraId="522C2DCD" w14:textId="03E5F1E9" w:rsidR="00AF6FF0" w:rsidRDefault="00AF6FF0"/>
    <w:p w14:paraId="277E225B" w14:textId="2CF8C511" w:rsidR="00AF6FF0" w:rsidRDefault="00AF6FF0"/>
    <w:p w14:paraId="5EACE601" w14:textId="2A00A37C" w:rsidR="00AF6FF0" w:rsidRDefault="00AF6FF0"/>
    <w:p w14:paraId="758C8DD5" w14:textId="2C2A10A7" w:rsidR="00AF6FF0" w:rsidRDefault="00AF6FF0"/>
    <w:p w14:paraId="64CD9C46" w14:textId="3EF11FD1" w:rsidR="00AF6FF0" w:rsidRDefault="00AF6FF0"/>
    <w:p w14:paraId="435E6E77" w14:textId="18C0A765" w:rsidR="00AF6FF0" w:rsidRDefault="00AF6FF0"/>
    <w:p w14:paraId="31E29134" w14:textId="5BE9449E" w:rsidR="00AF6FF0" w:rsidRDefault="00AF6FF0"/>
    <w:p w14:paraId="1EFA3B3D" w14:textId="00BF64D6" w:rsidR="00AF6FF0" w:rsidRDefault="00AF6FF0"/>
    <w:p w14:paraId="498C18C5" w14:textId="1E9F0BCC" w:rsidR="00AF6FF0" w:rsidRDefault="00AF6FF0"/>
    <w:p w14:paraId="569441F6" w14:textId="10B364B2" w:rsidR="00AF6FF0" w:rsidRDefault="00AF6FF0"/>
    <w:p w14:paraId="4D2AAA79" w14:textId="77777777" w:rsidR="00AF6FF0" w:rsidRDefault="00AF6FF0"/>
    <w:sectPr w:rsidR="00AF6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DA36A" w14:textId="77777777" w:rsidR="003F321A" w:rsidRDefault="003F321A" w:rsidP="00ED4FA6">
      <w:r>
        <w:separator/>
      </w:r>
    </w:p>
  </w:endnote>
  <w:endnote w:type="continuationSeparator" w:id="0">
    <w:p w14:paraId="0B598D11" w14:textId="77777777" w:rsidR="003F321A" w:rsidRDefault="003F321A" w:rsidP="00ED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169BE" w14:textId="77777777" w:rsidR="003F321A" w:rsidRDefault="003F321A" w:rsidP="00ED4FA6">
      <w:r>
        <w:separator/>
      </w:r>
    </w:p>
  </w:footnote>
  <w:footnote w:type="continuationSeparator" w:id="0">
    <w:p w14:paraId="7292CFBD" w14:textId="77777777" w:rsidR="003F321A" w:rsidRDefault="003F321A" w:rsidP="00ED4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A27"/>
    <w:multiLevelType w:val="hybridMultilevel"/>
    <w:tmpl w:val="1A5CA90C"/>
    <w:lvl w:ilvl="0" w:tplc="62BC50B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0B7681"/>
    <w:multiLevelType w:val="hybridMultilevel"/>
    <w:tmpl w:val="0CAEEA48"/>
    <w:lvl w:ilvl="0" w:tplc="98E8A0D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38"/>
    <w:rsid w:val="001F20CB"/>
    <w:rsid w:val="002F5438"/>
    <w:rsid w:val="00371F18"/>
    <w:rsid w:val="003B4EFD"/>
    <w:rsid w:val="003F321A"/>
    <w:rsid w:val="004738F6"/>
    <w:rsid w:val="008B753D"/>
    <w:rsid w:val="008C6945"/>
    <w:rsid w:val="00AF6FF0"/>
    <w:rsid w:val="00DA0D61"/>
    <w:rsid w:val="00ED4FA6"/>
    <w:rsid w:val="00F66E1E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8A8EF"/>
  <w15:chartTrackingRefBased/>
  <w15:docId w15:val="{D796A18A-762C-4C4B-8BF3-DE29B96B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F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6FF0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AF6FF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B753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D4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D4FA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D4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D4F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qzjwgl.gzcc.edu.cn/jsxsd/framework/xsMain.j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杨博华</dc:creator>
  <cp:keywords/>
  <dc:description/>
  <cp:lastModifiedBy>杨博华</cp:lastModifiedBy>
  <cp:revision>32</cp:revision>
  <cp:lastPrinted>2019-05-31T03:33:00Z</cp:lastPrinted>
  <dcterms:created xsi:type="dcterms:W3CDTF">2019-05-31T02:00:00Z</dcterms:created>
  <dcterms:modified xsi:type="dcterms:W3CDTF">2020-06-05T05:59:00Z</dcterms:modified>
</cp:coreProperties>
</file>