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XX学院2022年人才培养方案执行情况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（一）3号楷体字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1.３号仿宋体字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（１）３号仿宋体字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（一）XXX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1.XXX３号仿宋体字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（１）３号仿宋体字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本模板已设置好格式，可直接使用。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三、改进办法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页码字体为宋体四号，在页面外侧。“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— 1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—</w:t>
      </w:r>
      <w:r>
        <w:rPr>
          <w:rFonts w:hint="eastAsia" w:ascii="仿宋" w:hAnsi="仿宋" w:eastAsia="仿宋" w:cs="仿宋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XX学院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2023年3月4日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NDY5MTY1MGI1OWVjYTFiYWRiYzA4Njk3OWZhYWIifQ=="/>
  </w:docVars>
  <w:rsids>
    <w:rsidRoot w:val="33AE0223"/>
    <w:rsid w:val="08154688"/>
    <w:rsid w:val="0B450182"/>
    <w:rsid w:val="11396D91"/>
    <w:rsid w:val="21F24B0D"/>
    <w:rsid w:val="286D32DF"/>
    <w:rsid w:val="2D0E7682"/>
    <w:rsid w:val="2DBF5785"/>
    <w:rsid w:val="33AE0223"/>
    <w:rsid w:val="3AB62586"/>
    <w:rsid w:val="4A72286C"/>
    <w:rsid w:val="4BAE28ED"/>
    <w:rsid w:val="4E7E3164"/>
    <w:rsid w:val="50220B48"/>
    <w:rsid w:val="53CA7ADF"/>
    <w:rsid w:val="5E8E279C"/>
    <w:rsid w:val="61546140"/>
    <w:rsid w:val="631E4706"/>
    <w:rsid w:val="7C9C0926"/>
    <w:rsid w:val="7ED2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2019-03-06T02:27:00Z</dcterms:created>
  <dc:creator>日月</dc:creator>
  <cp:lastModifiedBy>廖斌</cp:lastModifiedBy>
  <dcterms:modified xsi:type="dcterms:W3CDTF">2023-02-19T01:24:47Z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53B151910BE34F109BA611EEB8B1F758</vt:lpwstr>
  </property>
</Properties>
</file>