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附件2：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44"/>
        </w:rPr>
      </w:pPr>
      <w:r>
        <w:rPr>
          <w:rFonts w:hint="eastAsia" w:ascii="仿宋" w:hAnsi="仿宋" w:eastAsia="仿宋" w:cs="仿宋"/>
          <w:b/>
          <w:bCs/>
          <w:sz w:val="44"/>
        </w:rPr>
        <w:t>贵州商学院大学生学科竞赛项目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</w:rPr>
        <w:t>结项</w:t>
      </w:r>
      <w:r>
        <w:rPr>
          <w:rFonts w:hint="eastAsia" w:ascii="仿宋" w:hAnsi="仿宋" w:eastAsia="仿宋" w:cs="仿宋"/>
          <w:b/>
          <w:bCs/>
          <w:sz w:val="44"/>
          <w:lang w:val="en-US" w:eastAsia="zh-CN"/>
        </w:rPr>
        <w:t>报告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tbl>
      <w:tblPr>
        <w:tblStyle w:val="2"/>
        <w:tblW w:w="8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5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立项年份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项目名称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3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项目负责人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（盖章）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85" w:type="dxa"/>
            <w:shd w:val="clear" w:color="auto" w:fill="auto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结项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日期：</w:t>
            </w:r>
          </w:p>
        </w:tc>
        <w:tc>
          <w:tcPr>
            <w:tcW w:w="5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60" w:lineRule="exact"/>
              <w:ind w:right="14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 xml:space="preserve">  年     月  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p>
      <w:pPr>
        <w:spacing w:line="560" w:lineRule="exact"/>
        <w:ind w:left="32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left="32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学科竞赛办公室制</w:t>
      </w:r>
    </w:p>
    <w:p>
      <w:pPr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br w:type="page"/>
      </w:r>
    </w:p>
    <w:p>
      <w:pPr>
        <w:rPr>
          <w:rFonts w:hint="eastAsia" w:ascii="仿宋" w:hAnsi="仿宋" w:eastAsia="仿宋" w:cs="仿宋"/>
          <w:b/>
          <w:bCs/>
          <w:sz w:val="28"/>
        </w:rPr>
      </w:pPr>
    </w:p>
    <w:p>
      <w:pPr>
        <w:spacing w:line="560" w:lineRule="exact"/>
        <w:ind w:left="32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填写说明</w:t>
      </w:r>
    </w:p>
    <w:p>
      <w:pPr>
        <w:spacing w:line="560" w:lineRule="exact"/>
        <w:ind w:left="320"/>
        <w:jc w:val="center"/>
        <w:rPr>
          <w:rFonts w:eastAsia="黑体"/>
          <w:sz w:val="28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一、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结项报告</w:t>
      </w:r>
      <w:r>
        <w:rPr>
          <w:rFonts w:hint="eastAsia" w:ascii="Times New Roman" w:hAnsi="Times New Roman" w:eastAsia="仿宋"/>
          <w:sz w:val="32"/>
          <w:szCs w:val="32"/>
        </w:rPr>
        <w:t>各项内容，要实事求是，逐条认真填写。表达要明确、严谨，字迹要清晰易辩。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二、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结项报告</w:t>
      </w:r>
      <w:r>
        <w:rPr>
          <w:rFonts w:hint="eastAsia" w:ascii="Times New Roman" w:hAnsi="Times New Roman" w:eastAsia="仿宋"/>
          <w:sz w:val="32"/>
          <w:szCs w:val="32"/>
        </w:rPr>
        <w:t>请用</w:t>
      </w:r>
      <w:r>
        <w:rPr>
          <w:rFonts w:ascii="Times New Roman" w:hAnsi="Times New Roman" w:eastAsia="仿宋"/>
          <w:sz w:val="32"/>
          <w:szCs w:val="32"/>
        </w:rPr>
        <w:t>A4</w:t>
      </w:r>
      <w:r>
        <w:rPr>
          <w:rFonts w:hint="eastAsia" w:ascii="Times New Roman" w:hAnsi="Times New Roman" w:eastAsia="仿宋"/>
          <w:sz w:val="32"/>
          <w:szCs w:val="32"/>
        </w:rPr>
        <w:t>纸打印，于左侧装订成册。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</w:rPr>
        <w:t>、本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结项报告</w:t>
      </w:r>
      <w:r>
        <w:rPr>
          <w:rFonts w:hint="eastAsia" w:ascii="Times New Roman" w:hAnsi="Times New Roman" w:eastAsia="仿宋"/>
          <w:sz w:val="32"/>
          <w:szCs w:val="32"/>
        </w:rPr>
        <w:t>一式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两</w:t>
      </w:r>
      <w:r>
        <w:rPr>
          <w:rFonts w:hint="eastAsia" w:ascii="Times New Roman" w:hAnsi="Times New Roman" w:eastAsia="仿宋"/>
          <w:sz w:val="32"/>
          <w:szCs w:val="32"/>
        </w:rPr>
        <w:t>份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项目单位一份，学科竞赛办公室一份。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一、简况表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638"/>
        <w:gridCol w:w="644"/>
        <w:gridCol w:w="1247"/>
        <w:gridCol w:w="678"/>
        <w:gridCol w:w="1507"/>
        <w:gridCol w:w="1084"/>
        <w:gridCol w:w="1745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 本 信 息</w:t>
            </w: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34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49" w:hRule="atLeast"/>
          <w:jc w:val="center"/>
        </w:trPr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间</w:t>
            </w:r>
          </w:p>
        </w:tc>
        <w:tc>
          <w:tcPr>
            <w:tcW w:w="34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672" w:hRule="atLeast"/>
          <w:jc w:val="center"/>
        </w:trPr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获批经费（元）</w:t>
            </w:r>
          </w:p>
        </w:tc>
        <w:tc>
          <w:tcPr>
            <w:tcW w:w="349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0"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0"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0"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00"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</w:tc>
        <w:tc>
          <w:tcPr>
            <w:tcW w:w="11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指导教师数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报名学生数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参赛学生数</w:t>
            </w:r>
          </w:p>
        </w:tc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  导  教  师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84" w:hRule="atLeast"/>
          <w:jc w:val="center"/>
        </w:trPr>
        <w:tc>
          <w:tcPr>
            <w:tcW w:w="3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</w:p>
    <w:p>
      <w:pPr>
        <w:widowControl/>
        <w:spacing w:line="560" w:lineRule="exact"/>
        <w:jc w:val="left"/>
        <w:rPr>
          <w:rFonts w:hint="default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获奖情况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7"/>
        <w:gridCol w:w="1130"/>
        <w:gridCol w:w="1193"/>
        <w:gridCol w:w="1193"/>
        <w:gridCol w:w="2354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-120" w:leftChars="-57"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  <w:t>序号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  <w:t>获奖级别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  <w:t>获奖</w:t>
            </w: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  <w:t>等次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default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  <w:t>学生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  <w:t>班级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08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注：获奖情况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可以附表形式体现。</w:t>
      </w:r>
    </w:p>
    <w:p>
      <w:pPr>
        <w:widowControl/>
        <w:spacing w:line="560" w:lineRule="exact"/>
        <w:jc w:val="left"/>
        <w:rPr>
          <w:rFonts w:hint="default" w:ascii="仿宋" w:hAnsi="仿宋" w:eastAsia="仿宋" w:cs="仿宋"/>
          <w:b/>
          <w:bCs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sz w:val="28"/>
        </w:rPr>
        <w:t>总结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及计划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本次竞赛总结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（与往届参赛情况比较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与同类院校参赛情况比较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获奖目标达成度等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）下一年度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竞赛计划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四、经费决算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816"/>
        <w:gridCol w:w="2250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经费（元）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实际支出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（元）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支出科目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金额（元）</w:t>
            </w: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  计</w:t>
            </w:r>
          </w:p>
        </w:tc>
        <w:tc>
          <w:tcPr>
            <w:tcW w:w="1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0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五、</w:t>
      </w: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项目负责人所在单位</w:t>
      </w:r>
      <w:r>
        <w:rPr>
          <w:rFonts w:hint="eastAsia" w:ascii="仿宋" w:hAnsi="仿宋" w:eastAsia="仿宋" w:cs="仿宋"/>
          <w:b/>
          <w:bCs/>
          <w:sz w:val="28"/>
        </w:rPr>
        <w:t>意见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教学院部：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560" w:lineRule="exact"/>
              <w:ind w:right="458" w:rightChars="218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年   月   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</w:rPr>
        <w:t>、学科竞赛办公室意见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5000" w:type="pct"/>
            <w:tcBorders>
              <w:tl2br w:val="nil"/>
              <w:tr2bl w:val="nil"/>
            </w:tcBorders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实践教学中心：（盖章）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负责人签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560" w:lineRule="exact"/>
              <w:ind w:firstLine="1440" w:firstLineChars="6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mMyY2YwZGU5Y2EwNzAxM2ZkYTVhMmRmMjExYzYifQ=="/>
    <w:docVar w:name="KSO_WPS_MARK_KEY" w:val="c4e3bb98-6f5b-41d9-92df-3f5db59d1656"/>
  </w:docVars>
  <w:rsids>
    <w:rsidRoot w:val="00000000"/>
    <w:rsid w:val="002119AC"/>
    <w:rsid w:val="027345B1"/>
    <w:rsid w:val="06E52002"/>
    <w:rsid w:val="071719AF"/>
    <w:rsid w:val="073B2950"/>
    <w:rsid w:val="08A96637"/>
    <w:rsid w:val="09DF1D71"/>
    <w:rsid w:val="09FE29B2"/>
    <w:rsid w:val="0A747118"/>
    <w:rsid w:val="0AB02A0E"/>
    <w:rsid w:val="0BC65868"/>
    <w:rsid w:val="0C9647C2"/>
    <w:rsid w:val="0D820922"/>
    <w:rsid w:val="0DA31783"/>
    <w:rsid w:val="0DAF0B93"/>
    <w:rsid w:val="0DD52CE6"/>
    <w:rsid w:val="0F492922"/>
    <w:rsid w:val="10CC380A"/>
    <w:rsid w:val="113373E5"/>
    <w:rsid w:val="11B85B3D"/>
    <w:rsid w:val="12BB2799"/>
    <w:rsid w:val="12EC1F42"/>
    <w:rsid w:val="12FC2D17"/>
    <w:rsid w:val="13405DEA"/>
    <w:rsid w:val="13B10A95"/>
    <w:rsid w:val="13CB7DA9"/>
    <w:rsid w:val="14894E7B"/>
    <w:rsid w:val="15632263"/>
    <w:rsid w:val="156D4E90"/>
    <w:rsid w:val="157A1F1D"/>
    <w:rsid w:val="15D32F45"/>
    <w:rsid w:val="15DF7B3C"/>
    <w:rsid w:val="161C17C9"/>
    <w:rsid w:val="190C3911"/>
    <w:rsid w:val="191E6BCD"/>
    <w:rsid w:val="195E6FCA"/>
    <w:rsid w:val="1A0F6516"/>
    <w:rsid w:val="1AF86229"/>
    <w:rsid w:val="1B18535E"/>
    <w:rsid w:val="1C240060"/>
    <w:rsid w:val="1CF57C45"/>
    <w:rsid w:val="1DB21FDA"/>
    <w:rsid w:val="1FB060A5"/>
    <w:rsid w:val="201900EE"/>
    <w:rsid w:val="20390771"/>
    <w:rsid w:val="208539D6"/>
    <w:rsid w:val="20A037ED"/>
    <w:rsid w:val="21CF315A"/>
    <w:rsid w:val="22137BA5"/>
    <w:rsid w:val="221F3C59"/>
    <w:rsid w:val="22877591"/>
    <w:rsid w:val="22CD2E1E"/>
    <w:rsid w:val="22DD368E"/>
    <w:rsid w:val="231F3423"/>
    <w:rsid w:val="25EC3BAF"/>
    <w:rsid w:val="277D71B5"/>
    <w:rsid w:val="28B07116"/>
    <w:rsid w:val="2A9860B3"/>
    <w:rsid w:val="2AF26A98"/>
    <w:rsid w:val="2B4324C3"/>
    <w:rsid w:val="2BF53A25"/>
    <w:rsid w:val="2CED0939"/>
    <w:rsid w:val="2DE97352"/>
    <w:rsid w:val="2E7A26A0"/>
    <w:rsid w:val="2EDB303F"/>
    <w:rsid w:val="2F2D14C0"/>
    <w:rsid w:val="2F860BD0"/>
    <w:rsid w:val="32427980"/>
    <w:rsid w:val="3284589B"/>
    <w:rsid w:val="33084CE7"/>
    <w:rsid w:val="341D5FA7"/>
    <w:rsid w:val="344352E2"/>
    <w:rsid w:val="36617CA1"/>
    <w:rsid w:val="36690728"/>
    <w:rsid w:val="36E81D89"/>
    <w:rsid w:val="37C4673A"/>
    <w:rsid w:val="38AD71CE"/>
    <w:rsid w:val="39E6508D"/>
    <w:rsid w:val="3A1B530F"/>
    <w:rsid w:val="3A3E3636"/>
    <w:rsid w:val="3C0E4427"/>
    <w:rsid w:val="3C3062DF"/>
    <w:rsid w:val="3CAB73C7"/>
    <w:rsid w:val="3CCA47F2"/>
    <w:rsid w:val="3D486B34"/>
    <w:rsid w:val="40280130"/>
    <w:rsid w:val="40503261"/>
    <w:rsid w:val="41D35EF7"/>
    <w:rsid w:val="432F1B9E"/>
    <w:rsid w:val="438B3352"/>
    <w:rsid w:val="442B6778"/>
    <w:rsid w:val="4436451B"/>
    <w:rsid w:val="44605C18"/>
    <w:rsid w:val="446C618F"/>
    <w:rsid w:val="44B32251"/>
    <w:rsid w:val="44DD0E3B"/>
    <w:rsid w:val="45601FC7"/>
    <w:rsid w:val="47BA05BF"/>
    <w:rsid w:val="48DB1B35"/>
    <w:rsid w:val="49787384"/>
    <w:rsid w:val="4A0A7C9D"/>
    <w:rsid w:val="4CD6689C"/>
    <w:rsid w:val="4EC512BE"/>
    <w:rsid w:val="51A91CCA"/>
    <w:rsid w:val="52B633F7"/>
    <w:rsid w:val="53623D58"/>
    <w:rsid w:val="546155E5"/>
    <w:rsid w:val="55EE4C56"/>
    <w:rsid w:val="55F33D67"/>
    <w:rsid w:val="5667115B"/>
    <w:rsid w:val="578C600A"/>
    <w:rsid w:val="5809221B"/>
    <w:rsid w:val="58AE691E"/>
    <w:rsid w:val="58C63D52"/>
    <w:rsid w:val="59270D1C"/>
    <w:rsid w:val="59570D64"/>
    <w:rsid w:val="5B0647F0"/>
    <w:rsid w:val="5B411CCC"/>
    <w:rsid w:val="5B6A2FD1"/>
    <w:rsid w:val="5BF46527"/>
    <w:rsid w:val="5C983B6D"/>
    <w:rsid w:val="5C9964B7"/>
    <w:rsid w:val="5D0F6CD8"/>
    <w:rsid w:val="5E015742"/>
    <w:rsid w:val="5E6A5C84"/>
    <w:rsid w:val="5EB804F7"/>
    <w:rsid w:val="5FE161B8"/>
    <w:rsid w:val="60433DF0"/>
    <w:rsid w:val="61814ED4"/>
    <w:rsid w:val="61891CD7"/>
    <w:rsid w:val="61B054B5"/>
    <w:rsid w:val="62ED7B55"/>
    <w:rsid w:val="63706486"/>
    <w:rsid w:val="63F773CC"/>
    <w:rsid w:val="657D1B52"/>
    <w:rsid w:val="67423054"/>
    <w:rsid w:val="683C31F9"/>
    <w:rsid w:val="685E3EBD"/>
    <w:rsid w:val="69DA7573"/>
    <w:rsid w:val="69F83E9D"/>
    <w:rsid w:val="6A9811DC"/>
    <w:rsid w:val="6A9C7F89"/>
    <w:rsid w:val="6B740219"/>
    <w:rsid w:val="6C6B4DFB"/>
    <w:rsid w:val="6C9C1458"/>
    <w:rsid w:val="6D2D20B0"/>
    <w:rsid w:val="6E2D119A"/>
    <w:rsid w:val="6E9C74ED"/>
    <w:rsid w:val="6F4B2CC1"/>
    <w:rsid w:val="6F573414"/>
    <w:rsid w:val="6F946416"/>
    <w:rsid w:val="701337DF"/>
    <w:rsid w:val="71BA026E"/>
    <w:rsid w:val="731E3A64"/>
    <w:rsid w:val="73AE71CC"/>
    <w:rsid w:val="73CC2623"/>
    <w:rsid w:val="751C3136"/>
    <w:rsid w:val="764B5B60"/>
    <w:rsid w:val="771146FB"/>
    <w:rsid w:val="7731279D"/>
    <w:rsid w:val="774E77F3"/>
    <w:rsid w:val="775F730A"/>
    <w:rsid w:val="77C61DA6"/>
    <w:rsid w:val="78484242"/>
    <w:rsid w:val="7CB74D32"/>
    <w:rsid w:val="7CE16A13"/>
    <w:rsid w:val="7D5611AF"/>
    <w:rsid w:val="7DD65E4C"/>
    <w:rsid w:val="7F8A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398</Words>
  <Characters>399</Characters>
  <Lines>0</Lines>
  <Paragraphs>0</Paragraphs>
  <TotalTime>0</TotalTime>
  <ScaleCrop>false</ScaleCrop>
  <LinksUpToDate>false</LinksUpToDate>
  <CharactersWithSpaces>519</CharactersWithSpaces>
  <Application>WPS Office_11.1.0.12608_F1E327BC-269C-435d-A152-05C5408002CA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2020-11-23T00:52:00Z</dcterms:created>
  <dc:creator>Administrator</dc:creator>
  <cp:lastModifiedBy>王磊</cp:lastModifiedBy>
  <dcterms:modified xsi:type="dcterms:W3CDTF">2024-09-25T01:05:46Z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2052-11.1.0.12608</vt:lpwstr>
  </property>
  <property fmtid="{D5CDD505-2E9C-101B-9397-08002B2CF9AE}" pid="3" name="ICV">
    <vt:lpwstr>EEA04329B8234B3A8AAEDE7063835AC2</vt:lpwstr>
  </property>
</Properties>
</file>