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贵阳贻航博爱日化招聘简章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企业介绍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贵阳贻航博爱日化贸易有限公司是一家大型的日化贸易企业,成立于2000年。公司自成立以来，一直主打品质和服务两块金字招牌，一步一个脚印发展成为贵州省同类企业中经营范围广、在行业内颇具影响力的企业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公司代理品牌有:云南白药、联合利华、冷酸灵、蓝月亮、上海家化、榄菊、百雀羚、彩虹、洁宜佳、两面针、霸王、纳美、小浣熊、倍加洁等。合作品牌有:宝洁、郁美净、庄臣(威猛先生)、曼秀雷敦、欧莱雅等近百家国内外知名日化企业，为商超、连锁便利、CS等多渠道业态提供一站式采购服务,为广大客户节省采购成本,提高采购效益,实现利益最大化。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职位描述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1、负责公司产品销售及推广：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2、执行公司制定市场营销计划，完成部门销售指标：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3、开拓发展新客户；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4、负责辖区市场信息的收集及竞争对手的分析：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5、负责销售区域内销售活动的策划和执行，完成销售任务：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6、管理维护客户关系以及客户间的长期战略合作计划：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任职资格：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1、持C1驾照，公司提供车辆；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0" w:afterAutospacing="0" w:line="240" w:lineRule="auto"/>
        <w:ind w:left="0" w:right="0" w:firstLine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反应敏捷、表达能力强、具有较强的沟通能力及交际技巧，具有亲和力：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3、具备一定的市场分析及判断能力，良好的客户服务意识：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4、有责任心、能承受较大的工作压力：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E343B"/>
          <w:spacing w:val="0"/>
          <w:kern w:val="0"/>
          <w:sz w:val="21"/>
          <w:szCs w:val="21"/>
          <w:shd w:val="clear" w:fill="FFFFFF"/>
          <w:lang w:val="en-US" w:eastAsia="zh-CN" w:bidi="ar"/>
        </w:rPr>
        <w:t>5、有团队协作精神，善于挑战：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0" w:afterAutospacing="0" w:line="240" w:lineRule="auto"/>
        <w:ind w:leftChars="0" w:right="0" w:rightChars="0"/>
        <w:outlineLvl w:val="1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薪资待遇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公司包吃包住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入职购买五险</w:t>
      </w: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底薪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提成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+绩效+话补+全勤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，面谈。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8195E"/>
    <w:multiLevelType w:val="singleLevel"/>
    <w:tmpl w:val="22C819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D5996A"/>
    <w:multiLevelType w:val="singleLevel"/>
    <w:tmpl w:val="23D5996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908A2"/>
    <w:rsid w:val="371908A2"/>
    <w:rsid w:val="518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552</Characters>
  <Lines>0</Lines>
  <Paragraphs>0</Paragraphs>
  <TotalTime>3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2022-04-14T03:03:00Z</dcterms:created>
  <dc:creator>江</dc:creator>
  <cp:lastModifiedBy>江</cp:lastModifiedBy>
  <dcterms:modified xsi:type="dcterms:W3CDTF">2022-04-14T03:06:29Z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2260EF955DC8431E91F6D92EC6ACA83C</vt:lpwstr>
  </property>
</Properties>
</file>