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Times New Roman" w:hAnsi="Times New Roman" w:cs="Times New Roman"/>
        </w:rPr>
      </w:pPr>
      <w:r>
        <w:rPr>
          <w:lang w:val="en-US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15240</wp:posOffset>
            </wp:positionV>
            <wp:extent cx="1272540" cy="1175385"/>
            <wp:effectExtent l="0" t="0" r="7620" b="13335"/>
            <wp:wrapNone/>
            <wp:docPr id="2" name="图片 2" descr="http://www.51wendang.com/pic/a010c9fa6ed4edfc28532e0cffdfdd668b211cc2/1-373-png_6_0_0_135_111_622_390_892.979_1262.879-595-0-48-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51wendang.com/pic/a010c9fa6ed4edfc28532e0cffdfdd668b211cc2/1-373-png_6_0_0_135_111_622_390_892.979_1262.879-595-0-48-595.jpg"/>
                    <pic:cNvPicPr>
                      <a:picLocks noChangeAspect="1"/>
                    </pic:cNvPicPr>
                  </pic:nvPicPr>
                  <pic:blipFill>
                    <a:blip r:embed="rId6"/>
                    <a:srcRect l="37953" t="60872" r="38573" b="4491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jc w:val="center"/>
        <w:rPr>
          <w:rFonts w:hint="eastAsia" w:ascii="Times New Roman" w:hAnsi="Times New Roman" w:cs="Times New Roman"/>
          <w:b/>
          <w:bCs/>
          <w:sz w:val="56"/>
        </w:rPr>
      </w:pPr>
    </w:p>
    <w:p>
      <w:pPr>
        <w:pStyle w:val="2"/>
        <w:jc w:val="center"/>
        <w:rPr>
          <w:rFonts w:hint="eastAsia" w:ascii="Times New Roman" w:hAnsi="Times New Roman" w:cs="Times New Roman"/>
          <w:b/>
          <w:bCs/>
          <w:sz w:val="56"/>
        </w:rPr>
      </w:pPr>
    </w:p>
    <w:p>
      <w:pPr>
        <w:pStyle w:val="2"/>
        <w:jc w:val="center"/>
        <w:rPr>
          <w:rFonts w:hint="eastAsia" w:ascii="华文中宋" w:hAnsi="华文中宋" w:eastAsia="华文中宋" w:cs="华文中宋"/>
          <w:b/>
          <w:bCs/>
          <w:spacing w:val="20"/>
          <w:sz w:val="84"/>
          <w:szCs w:val="84"/>
        </w:rPr>
      </w:pPr>
      <w:r>
        <w:rPr>
          <w:rFonts w:hint="eastAsia" w:ascii="华文中宋" w:hAnsi="华文中宋" w:eastAsia="华文中宋" w:cs="华文中宋"/>
          <w:b/>
          <w:bCs/>
          <w:spacing w:val="20"/>
          <w:sz w:val="84"/>
          <w:szCs w:val="84"/>
          <w:lang w:eastAsia="zh-CN"/>
        </w:rPr>
        <w:t>贵州商</w:t>
      </w:r>
      <w:r>
        <w:rPr>
          <w:rFonts w:hint="eastAsia" w:ascii="华文中宋" w:hAnsi="华文中宋" w:eastAsia="华文中宋" w:cs="华文中宋"/>
          <w:b/>
          <w:bCs/>
          <w:spacing w:val="20"/>
          <w:sz w:val="84"/>
          <w:szCs w:val="84"/>
        </w:rPr>
        <w:t>学院</w:t>
      </w:r>
    </w:p>
    <w:p>
      <w:pPr>
        <w:pStyle w:val="2"/>
        <w:spacing w:line="720" w:lineRule="auto"/>
        <w:rPr>
          <w:rFonts w:hint="eastAsia" w:ascii="Times New Roman" w:hAnsi="Times New Roman" w:cs="Times New Roman"/>
          <w:sz w:val="56"/>
        </w:rPr>
      </w:pPr>
    </w:p>
    <w:p>
      <w:pPr>
        <w:pStyle w:val="2"/>
        <w:spacing w:line="720" w:lineRule="auto"/>
        <w:jc w:val="center"/>
        <w:rPr>
          <w:rFonts w:hint="eastAsia" w:hAnsi="宋体" w:cs="宋体"/>
          <w:b/>
          <w:bCs/>
          <w:spacing w:val="20"/>
          <w:sz w:val="44"/>
          <w:szCs w:val="44"/>
        </w:rPr>
      </w:pPr>
      <w:r>
        <w:rPr>
          <w:rFonts w:hint="eastAsia" w:hAnsi="宋体" w:cs="宋体"/>
          <w:b/>
          <w:bCs/>
          <w:spacing w:val="20"/>
          <w:sz w:val="44"/>
          <w:szCs w:val="44"/>
          <w:lang w:val="en-US" w:eastAsia="zh-CN"/>
        </w:rPr>
        <w:t>2023</w:t>
      </w:r>
      <w:r>
        <w:rPr>
          <w:rFonts w:hint="eastAsia" w:hAnsi="宋体" w:cs="宋体"/>
          <w:b/>
          <w:bCs/>
          <w:spacing w:val="20"/>
          <w:sz w:val="44"/>
          <w:szCs w:val="44"/>
        </w:rPr>
        <w:t>届本科毕业论文（设计）</w:t>
      </w:r>
    </w:p>
    <w:p>
      <w:pPr>
        <w:pStyle w:val="2"/>
        <w:spacing w:line="720" w:lineRule="auto"/>
        <w:jc w:val="center"/>
        <w:rPr>
          <w:rFonts w:hint="eastAsia" w:ascii="Times New Roman" w:hAnsi="Times New Roman" w:cs="Times New Roman"/>
        </w:rPr>
      </w:pPr>
      <w:r>
        <w:rPr>
          <w:rFonts w:hint="eastAsia" w:hAnsi="宋体" w:cs="宋体"/>
          <w:b/>
          <w:bCs/>
          <w:spacing w:val="20"/>
          <w:sz w:val="44"/>
          <w:szCs w:val="44"/>
        </w:rPr>
        <w:t>中期检查自查报告</w:t>
      </w:r>
      <w:r>
        <w:rPr>
          <w:rFonts w:hint="eastAsia" w:hAnsi="宋体" w:cs="宋体"/>
          <w:spacing w:val="20"/>
          <w:sz w:val="44"/>
          <w:szCs w:val="44"/>
        </w:rPr>
        <w:cr/>
      </w: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spacing w:line="360" w:lineRule="auto"/>
        <w:jc w:val="center"/>
        <w:rPr>
          <w:rFonts w:hint="eastAsia" w:ascii="Times New Roman" w:hAnsi="Times New Roman" w:cs="Times New Roman"/>
          <w:b/>
          <w:bCs/>
          <w:sz w:val="28"/>
          <w:u w:val="single"/>
        </w:rPr>
      </w:pPr>
      <w:r>
        <w:rPr>
          <w:rFonts w:hint="eastAsia" w:ascii="Times New Roman" w:hAnsi="Times New Roman" w:cs="Times New Roman"/>
          <w:b/>
          <w:bCs/>
          <w:sz w:val="28"/>
          <w:lang w:eastAsia="zh-CN"/>
        </w:rPr>
        <w:t>二级学院</w:t>
      </w:r>
      <w:r>
        <w:rPr>
          <w:rFonts w:hint="eastAsia" w:ascii="Times New Roman" w:hAnsi="Times New Roman" w:cs="Times New Roman"/>
          <w:b/>
          <w:bCs/>
          <w:sz w:val="28"/>
        </w:rPr>
        <w:t>：</w:t>
      </w:r>
      <w:r>
        <w:rPr>
          <w:rFonts w:hint="eastAsia" w:ascii="Times New Roman" w:hAnsi="Times New Roman" w:cs="Times New Roman"/>
          <w:b/>
          <w:bCs/>
          <w:sz w:val="28"/>
          <w:u w:val="single"/>
        </w:rPr>
        <w:t xml:space="preserve">                  </w:t>
      </w:r>
      <w:r>
        <w:rPr>
          <w:rFonts w:hint="eastAsia" w:ascii="Times New Roman" w:hAnsi="Times New Roman" w:cs="Times New Roman"/>
          <w:b/>
          <w:bCs/>
          <w:sz w:val="28"/>
        </w:rPr>
        <w:t>（公章）</w:t>
      </w:r>
    </w:p>
    <w:p>
      <w:pPr>
        <w:pStyle w:val="2"/>
        <w:spacing w:line="360" w:lineRule="auto"/>
        <w:ind w:firstLine="2126" w:firstLineChars="886"/>
        <w:rPr>
          <w:rFonts w:hint="eastAsia" w:ascii="Times New Roman" w:hAnsi="Times New Roman" w:eastAsia="幼圆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/>
    <w:p>
      <w:pPr>
        <w:jc w:val="center"/>
        <w:rPr>
          <w:rFonts w:hint="eastAsia" w:ascii="Times New Roman" w:hAnsi="Times New Roman"/>
          <w:b/>
          <w:bCs/>
          <w:sz w:val="28"/>
          <w:szCs w:val="21"/>
        </w:rPr>
      </w:pPr>
      <w:r>
        <w:rPr>
          <w:rFonts w:hint="eastAsia" w:ascii="Times New Roman" w:hAnsi="Times New Roman"/>
          <w:b/>
          <w:bCs/>
          <w:sz w:val="28"/>
          <w:szCs w:val="21"/>
        </w:rPr>
        <w:t xml:space="preserve">年 </w:t>
      </w:r>
      <w:r>
        <w:rPr>
          <w:rFonts w:hint="eastAsia" w:ascii="Times New Roman" w:hAnsi="Times New Roman"/>
          <w:b/>
          <w:bCs/>
          <w:sz w:val="28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sz w:val="28"/>
          <w:szCs w:val="21"/>
        </w:rPr>
        <w:t xml:space="preserve">  月    日</w:t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sectPr>
          <w:pgSz w:w="11906" w:h="16838"/>
          <w:pgMar w:top="2098" w:right="1474" w:bottom="1984" w:left="1587" w:header="851" w:footer="992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 w:start="1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XX学院2023届本科毕业论文（设计）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中期检查自查报告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组织管理（</w:t>
      </w:r>
      <w:r>
        <w:rPr>
          <w:rFonts w:hint="eastAsia" w:ascii="黑体" w:hAnsi="黑体" w:eastAsia="黑体" w:cs="黑体"/>
          <w:lang w:val="en-US" w:eastAsia="zh-CN"/>
        </w:rPr>
        <w:t>3</w:t>
      </w:r>
      <w:r>
        <w:rPr>
          <w:rFonts w:hint="eastAsia" w:ascii="黑体" w:hAnsi="黑体" w:eastAsia="黑体" w:cs="黑体"/>
          <w:lang w:eastAsia="zh-CN"/>
        </w:rPr>
        <w:t>号黑体）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一）请结合各二级学院本科毕业论文（设计）工作实施细则，说明该工作的组织管理落实情况。（3号楷体字）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1.成立了毕业论文（设计）领导小组（３号仿宋体字）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（１）有切实可行的工作安排并有效实施（３号仿宋体字）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指导教师的配备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（一）XXX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1.XXX３号仿宋体字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（１）３号仿宋体字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选题情况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（</w:t>
      </w:r>
      <w:r>
        <w:rPr>
          <w:rFonts w:hint="eastAsia" w:ascii="仿宋" w:hAnsi="仿宋" w:eastAsia="仿宋"/>
          <w:bCs/>
          <w:color w:val="FF0000"/>
          <w:sz w:val="24"/>
        </w:rPr>
        <w:t>文字说明，是否符合专业培养目标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、能否满足专业综合训练要求</w:t>
      </w:r>
      <w:r>
        <w:rPr>
          <w:rFonts w:hint="eastAsia" w:ascii="仿宋" w:hAnsi="仿宋" w:eastAsia="仿宋"/>
          <w:bCs/>
          <w:color w:val="FF0000"/>
          <w:sz w:val="24"/>
        </w:rPr>
        <w:t>，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选题</w:t>
      </w:r>
      <w:r>
        <w:rPr>
          <w:rFonts w:hint="eastAsia" w:ascii="仿宋" w:hAnsi="仿宋" w:eastAsia="仿宋"/>
          <w:bCs/>
          <w:color w:val="FF0000"/>
          <w:sz w:val="24"/>
        </w:rPr>
        <w:t>难度、工作量是否适中，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不存在选题大、空、泛现象，</w:t>
      </w:r>
      <w:r>
        <w:rPr>
          <w:rFonts w:hint="eastAsia" w:ascii="仿宋" w:hAnsi="仿宋" w:eastAsia="仿宋"/>
          <w:bCs/>
          <w:color w:val="FF0000"/>
          <w:sz w:val="24"/>
        </w:rPr>
        <w:t>是否经过论证和审批，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实习基地、</w:t>
      </w:r>
      <w:r>
        <w:rPr>
          <w:rFonts w:hint="eastAsia" w:ascii="仿宋" w:hAnsi="仿宋" w:eastAsia="仿宋"/>
          <w:bCs/>
          <w:color w:val="FF0000"/>
          <w:sz w:val="24"/>
        </w:rPr>
        <w:t>实验设备是否满足需要等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教师指导情况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（</w:t>
      </w:r>
      <w:r>
        <w:rPr>
          <w:rFonts w:hint="eastAsia" w:ascii="仿宋" w:hAnsi="仿宋" w:eastAsia="仿宋"/>
          <w:bCs/>
          <w:color w:val="FF0000"/>
          <w:sz w:val="24"/>
        </w:rPr>
        <w:t>文字说明：工作态度、指导时间，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材料评语</w:t>
      </w:r>
      <w:r>
        <w:rPr>
          <w:rFonts w:hint="eastAsia" w:ascii="仿宋" w:hAnsi="仿宋" w:eastAsia="仿宋"/>
          <w:bCs/>
          <w:color w:val="FF0000"/>
          <w:sz w:val="24"/>
        </w:rPr>
        <w:t>等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（一）XXX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1.XXX３号仿宋体字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（１）３号仿宋体字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现有材料质量情况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（</w:t>
      </w:r>
      <w:r>
        <w:rPr>
          <w:rFonts w:hint="eastAsia" w:ascii="仿宋" w:hAnsi="仿宋" w:eastAsia="仿宋"/>
          <w:bCs/>
          <w:color w:val="FF0000"/>
          <w:sz w:val="24"/>
        </w:rPr>
        <w:t>文字说明，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任务书和开题报告完成情况，</w:t>
      </w:r>
      <w:r>
        <w:rPr>
          <w:rFonts w:hint="eastAsia" w:ascii="仿宋" w:hAnsi="仿宋" w:eastAsia="仿宋"/>
          <w:bCs/>
          <w:color w:val="FF0000"/>
          <w:sz w:val="24"/>
        </w:rPr>
        <w:t>语言文字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和材料</w:t>
      </w:r>
      <w:r>
        <w:rPr>
          <w:rFonts w:hint="eastAsia" w:ascii="仿宋" w:hAnsi="仿宋" w:eastAsia="仿宋"/>
          <w:bCs/>
          <w:color w:val="FF0000"/>
          <w:sz w:val="24"/>
        </w:rPr>
        <w:t>写作格式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规范，是否对全院学生开展学术道德规范教育，</w:t>
      </w:r>
      <w:r>
        <w:rPr>
          <w:rFonts w:hint="eastAsia" w:ascii="仿宋" w:hAnsi="仿宋" w:eastAsia="仿宋"/>
          <w:bCs/>
          <w:color w:val="FF0000"/>
          <w:sz w:val="24"/>
        </w:rPr>
        <w:t>是否存在抄袭现象、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调研、实习或实验开展</w:t>
      </w:r>
      <w:r>
        <w:rPr>
          <w:rFonts w:hint="eastAsia" w:ascii="仿宋" w:hAnsi="仿宋" w:eastAsia="仿宋"/>
          <w:bCs/>
          <w:color w:val="FF0000"/>
          <w:sz w:val="24"/>
        </w:rPr>
        <w:t>情况等。</w:t>
      </w:r>
      <w:r>
        <w:rPr>
          <w:rFonts w:hint="eastAsia" w:ascii="仿宋" w:hAnsi="仿宋" w:eastAsia="仿宋"/>
          <w:bCs/>
          <w:color w:val="FF000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（一）XXX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1.XXX３号仿宋体字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（１）３号仿宋体字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（一）XXX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1.XXX３号仿宋体字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（１）３号仿宋体字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本模板已设置好格式，可直接使用，请</w:t>
      </w: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>以二级学院为单位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完成本报告。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页码字体为宋体四号，在页面外侧。“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— 1 —</w:t>
      </w:r>
      <w:r>
        <w:rPr>
          <w:rFonts w:hint="eastAsia" w:ascii="仿宋" w:hAnsi="仿宋" w:eastAsia="仿宋" w:cs="仿宋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XX学院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2023年2月2</w:t>
      </w: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5日</w:t>
      </w:r>
    </w:p>
    <w:sectPr>
      <w:footerReference r:id="rId4" w:type="default"/>
      <w:pgSz w:w="11906" w:h="16838"/>
      <w:pgMar w:top="2098" w:right="1474" w:bottom="1984" w:left="1587" w:header="851" w:footer="992" w:gutter="0"/>
      <w:pgNumType w:fmt="numberInDash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FE70B"/>
    <w:multiLevelType w:val="singleLevel"/>
    <w:tmpl w:val="B7BFE7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5NDY5MTY1MGI1OWVjYTFiYWRiYzA4Njk3OWZhYWIifQ=="/>
  </w:docVars>
  <w:rsids>
    <w:rsidRoot w:val="33AE0223"/>
    <w:rsid w:val="08154688"/>
    <w:rsid w:val="08B9003D"/>
    <w:rsid w:val="0B450182"/>
    <w:rsid w:val="11396D91"/>
    <w:rsid w:val="189A0F33"/>
    <w:rsid w:val="1E0A3A8F"/>
    <w:rsid w:val="21F24B0D"/>
    <w:rsid w:val="29683737"/>
    <w:rsid w:val="2AE226D0"/>
    <w:rsid w:val="2D0E7682"/>
    <w:rsid w:val="2DBF5785"/>
    <w:rsid w:val="33AE0223"/>
    <w:rsid w:val="36772980"/>
    <w:rsid w:val="3AB62586"/>
    <w:rsid w:val="432F1879"/>
    <w:rsid w:val="4A72286C"/>
    <w:rsid w:val="4BAE28ED"/>
    <w:rsid w:val="4E3C659C"/>
    <w:rsid w:val="4E7E3164"/>
    <w:rsid w:val="50220B48"/>
    <w:rsid w:val="53CA7ADF"/>
    <w:rsid w:val="5E8E279C"/>
    <w:rsid w:val="61546140"/>
    <w:rsid w:val="646D5B0C"/>
    <w:rsid w:val="7C9C0926"/>
    <w:rsid w:val="7ED2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2019-03-06T02:27:00Z</dcterms:created>
  <dc:creator>日月</dc:creator>
  <cp:lastModifiedBy>廖斌</cp:lastModifiedBy>
  <cp:lastPrinted>2023-02-18T05:55:36Z</cp:lastPrinted>
  <dcterms:modified xsi:type="dcterms:W3CDTF">2023-02-18T06:05:06Z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7599EFC2218941A1ACB2BFBDF8609691</vt:lpwstr>
  </property>
</Properties>
</file>